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7367" w14:textId="77777777" w:rsidR="00D340F4" w:rsidRPr="00D340F4" w:rsidRDefault="00D340F4" w:rsidP="00D340F4">
      <w:pPr>
        <w:spacing w:after="0" w:line="240" w:lineRule="auto"/>
        <w:ind w:right="188"/>
        <w:jc w:val="right"/>
        <w:rPr>
          <w:rFonts w:ascii="Arial" w:eastAsia="Arial" w:hAnsi="Arial" w:cs="Arial"/>
          <w:b/>
          <w:sz w:val="24"/>
          <w:szCs w:val="24"/>
        </w:rPr>
      </w:pPr>
      <w:bookmarkStart w:id="0" w:name="_GoBack"/>
      <w:bookmarkEnd w:id="0"/>
      <w:r>
        <w:rPr>
          <w:rFonts w:ascii="Arial" w:eastAsia="Arial" w:hAnsi="Arial" w:cs="Arial"/>
          <w:b/>
          <w:noProof/>
          <w:sz w:val="24"/>
          <w:szCs w:val="24"/>
        </w:rPr>
        <w:drawing>
          <wp:anchor distT="0" distB="0" distL="114300" distR="114300" simplePos="0" relativeHeight="251658240" behindDoc="1" locked="0" layoutInCell="1" allowOverlap="1" wp14:anchorId="75CB942E" wp14:editId="1E00A432">
            <wp:simplePos x="0" y="0"/>
            <wp:positionH relativeFrom="page">
              <wp:posOffset>914400</wp:posOffset>
            </wp:positionH>
            <wp:positionV relativeFrom="page">
              <wp:posOffset>807720</wp:posOffset>
            </wp:positionV>
            <wp:extent cx="1599565" cy="1593850"/>
            <wp:effectExtent l="0" t="0" r="635" b="6350"/>
            <wp:wrapThrough wrapText="bothSides">
              <wp:wrapPolygon edited="0">
                <wp:start x="0" y="0"/>
                <wp:lineTo x="0" y="21342"/>
                <wp:lineTo x="21266" y="21342"/>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9565" cy="1593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G</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pacing w:val="2"/>
          <w:sz w:val="24"/>
          <w:szCs w:val="24"/>
        </w:rPr>
        <w:t>D</w:t>
      </w:r>
      <w:r>
        <w:rPr>
          <w:rFonts w:ascii="Arial" w:eastAsia="Arial" w:hAnsi="Arial" w:cs="Arial"/>
          <w:b/>
          <w:spacing w:val="4"/>
          <w:sz w:val="24"/>
          <w:szCs w:val="24"/>
        </w:rPr>
        <w:t>U</w:t>
      </w:r>
      <w:r>
        <w:rPr>
          <w:rFonts w:ascii="Arial" w:eastAsia="Arial" w:hAnsi="Arial" w:cs="Arial"/>
          <w:b/>
          <w:spacing w:val="-5"/>
          <w:sz w:val="24"/>
          <w:szCs w:val="24"/>
        </w:rPr>
        <w:t>A</w:t>
      </w:r>
      <w:r>
        <w:rPr>
          <w:rFonts w:ascii="Arial" w:eastAsia="Arial" w:hAnsi="Arial" w:cs="Arial"/>
          <w:b/>
          <w:sz w:val="24"/>
          <w:szCs w:val="24"/>
        </w:rPr>
        <w:t>TE</w:t>
      </w:r>
      <w:r>
        <w:rPr>
          <w:rFonts w:ascii="Arial" w:eastAsia="Arial" w:hAnsi="Arial" w:cs="Arial"/>
          <w:b/>
          <w:spacing w:val="1"/>
          <w:sz w:val="24"/>
          <w:szCs w:val="24"/>
        </w:rPr>
        <w:t xml:space="preserve"> </w:t>
      </w:r>
      <w:r>
        <w:rPr>
          <w:rFonts w:ascii="Arial" w:eastAsia="Arial" w:hAnsi="Arial" w:cs="Arial"/>
          <w:b/>
          <w:sz w:val="24"/>
          <w:szCs w:val="24"/>
        </w:rPr>
        <w:t>STU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N</w:t>
      </w:r>
      <w:r>
        <w:rPr>
          <w:rFonts w:ascii="Arial" w:eastAsia="Arial" w:hAnsi="Arial" w:cs="Arial"/>
          <w:b/>
          <w:sz w:val="24"/>
          <w:szCs w:val="24"/>
        </w:rPr>
        <w:t>TS</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z w:val="24"/>
          <w:szCs w:val="24"/>
        </w:rPr>
        <w:t>SSOC</w:t>
      </w:r>
      <w:r>
        <w:rPr>
          <w:rFonts w:ascii="Arial" w:eastAsia="Arial" w:hAnsi="Arial" w:cs="Arial"/>
          <w:b/>
          <w:spacing w:val="3"/>
          <w:sz w:val="24"/>
          <w:szCs w:val="24"/>
        </w:rPr>
        <w:t>I</w:t>
      </w:r>
      <w:r>
        <w:rPr>
          <w:rFonts w:ascii="Arial" w:eastAsia="Arial" w:hAnsi="Arial" w:cs="Arial"/>
          <w:b/>
          <w:spacing w:val="-5"/>
          <w:sz w:val="24"/>
          <w:szCs w:val="24"/>
        </w:rPr>
        <w:t>A</w:t>
      </w:r>
      <w:r>
        <w:rPr>
          <w:rFonts w:ascii="Arial" w:eastAsia="Arial" w:hAnsi="Arial" w:cs="Arial"/>
          <w:b/>
          <w:sz w:val="24"/>
          <w:szCs w:val="24"/>
        </w:rPr>
        <w:t>TION</w:t>
      </w:r>
    </w:p>
    <w:p w14:paraId="492BE6BF" w14:textId="77777777" w:rsidR="00D340F4" w:rsidRDefault="00D340F4" w:rsidP="00D340F4">
      <w:pPr>
        <w:spacing w:after="0" w:line="240" w:lineRule="auto"/>
        <w:ind w:right="188"/>
        <w:jc w:val="right"/>
        <w:rPr>
          <w:rFonts w:ascii="Arial" w:eastAsia="Arial" w:hAnsi="Arial" w:cs="Arial"/>
        </w:rPr>
      </w:pPr>
      <w:r>
        <w:rPr>
          <w:rFonts w:ascii="Arial" w:eastAsia="Arial" w:hAnsi="Arial" w:cs="Arial"/>
          <w:b/>
          <w:sz w:val="20"/>
          <w:szCs w:val="20"/>
        </w:rPr>
        <w:t>U</w:t>
      </w:r>
      <w:r>
        <w:rPr>
          <w:rFonts w:ascii="Arial" w:eastAsia="Arial" w:hAnsi="Arial" w:cs="Arial"/>
          <w:b/>
          <w:spacing w:val="1"/>
          <w:sz w:val="20"/>
          <w:szCs w:val="20"/>
        </w:rPr>
        <w:t>n</w:t>
      </w:r>
      <w:r>
        <w:rPr>
          <w:rFonts w:ascii="Arial" w:eastAsia="Arial" w:hAnsi="Arial" w:cs="Arial"/>
          <w:b/>
          <w:sz w:val="20"/>
          <w:szCs w:val="20"/>
        </w:rPr>
        <w:t>i</w:t>
      </w:r>
      <w:r>
        <w:rPr>
          <w:rFonts w:ascii="Arial" w:eastAsia="Arial" w:hAnsi="Arial" w:cs="Arial"/>
          <w:b/>
          <w:spacing w:val="2"/>
          <w:sz w:val="20"/>
          <w:szCs w:val="20"/>
        </w:rPr>
        <w:t>v</w:t>
      </w:r>
      <w:r>
        <w:rPr>
          <w:rFonts w:ascii="Arial" w:eastAsia="Arial" w:hAnsi="Arial" w:cs="Arial"/>
          <w:b/>
          <w:sz w:val="20"/>
          <w:szCs w:val="20"/>
        </w:rPr>
        <w:t>e</w:t>
      </w:r>
      <w:r>
        <w:rPr>
          <w:rFonts w:ascii="Arial" w:eastAsia="Arial" w:hAnsi="Arial" w:cs="Arial"/>
          <w:b/>
          <w:spacing w:val="-1"/>
          <w:sz w:val="20"/>
          <w:szCs w:val="20"/>
        </w:rPr>
        <w:t>r</w:t>
      </w:r>
      <w:r>
        <w:rPr>
          <w:rFonts w:ascii="Arial" w:eastAsia="Arial" w:hAnsi="Arial" w:cs="Arial"/>
          <w:b/>
          <w:sz w:val="20"/>
          <w:szCs w:val="20"/>
        </w:rPr>
        <w:t>si</w:t>
      </w:r>
      <w:r>
        <w:rPr>
          <w:rFonts w:ascii="Arial" w:eastAsia="Arial" w:hAnsi="Arial" w:cs="Arial"/>
          <w:b/>
          <w:spacing w:val="3"/>
          <w:sz w:val="20"/>
          <w:szCs w:val="20"/>
        </w:rPr>
        <w:t>t</w:t>
      </w:r>
      <w:r>
        <w:rPr>
          <w:rFonts w:ascii="Arial" w:eastAsia="Arial" w:hAnsi="Arial" w:cs="Arial"/>
          <w:b/>
          <w:sz w:val="20"/>
          <w:szCs w:val="20"/>
        </w:rPr>
        <w:t>y</w:t>
      </w:r>
      <w:r>
        <w:rPr>
          <w:rFonts w:ascii="Arial" w:eastAsia="Arial" w:hAnsi="Arial" w:cs="Arial"/>
          <w:b/>
          <w:spacing w:val="-13"/>
          <w:sz w:val="20"/>
          <w:szCs w:val="20"/>
        </w:rPr>
        <w:t xml:space="preserve"> </w:t>
      </w:r>
      <w:r>
        <w:rPr>
          <w:rFonts w:ascii="Arial" w:eastAsia="Arial" w:hAnsi="Arial" w:cs="Arial"/>
          <w:b/>
          <w:sz w:val="20"/>
          <w:szCs w:val="20"/>
        </w:rPr>
        <w:t>of</w:t>
      </w:r>
      <w:r>
        <w:rPr>
          <w:rFonts w:ascii="Arial" w:eastAsia="Arial" w:hAnsi="Arial" w:cs="Arial"/>
          <w:b/>
          <w:spacing w:val="-1"/>
          <w:sz w:val="20"/>
          <w:szCs w:val="20"/>
        </w:rPr>
        <w:t xml:space="preserve"> </w:t>
      </w:r>
      <w:r>
        <w:rPr>
          <w:rFonts w:ascii="Arial" w:eastAsia="Arial" w:hAnsi="Arial" w:cs="Arial"/>
          <w:b/>
          <w:sz w:val="20"/>
          <w:szCs w:val="20"/>
        </w:rPr>
        <w:t>C</w:t>
      </w:r>
      <w:r>
        <w:rPr>
          <w:rFonts w:ascii="Arial" w:eastAsia="Arial" w:hAnsi="Arial" w:cs="Arial"/>
          <w:b/>
          <w:spacing w:val="2"/>
          <w:sz w:val="20"/>
          <w:szCs w:val="20"/>
        </w:rPr>
        <w:t>a</w:t>
      </w:r>
      <w:r>
        <w:rPr>
          <w:rFonts w:ascii="Arial" w:eastAsia="Arial" w:hAnsi="Arial" w:cs="Arial"/>
          <w:b/>
          <w:sz w:val="20"/>
          <w:szCs w:val="20"/>
        </w:rPr>
        <w:t>lif</w:t>
      </w:r>
      <w:r>
        <w:rPr>
          <w:rFonts w:ascii="Arial" w:eastAsia="Arial" w:hAnsi="Arial" w:cs="Arial"/>
          <w:b/>
          <w:spacing w:val="1"/>
          <w:sz w:val="20"/>
          <w:szCs w:val="20"/>
        </w:rPr>
        <w:t>o</w:t>
      </w:r>
      <w:r>
        <w:rPr>
          <w:rFonts w:ascii="Arial" w:eastAsia="Arial" w:hAnsi="Arial" w:cs="Arial"/>
          <w:b/>
          <w:spacing w:val="-1"/>
          <w:sz w:val="20"/>
          <w:szCs w:val="20"/>
        </w:rPr>
        <w:t>r</w:t>
      </w:r>
      <w:r>
        <w:rPr>
          <w:rFonts w:ascii="Arial" w:eastAsia="Arial" w:hAnsi="Arial" w:cs="Arial"/>
          <w:b/>
          <w:sz w:val="20"/>
          <w:szCs w:val="20"/>
        </w:rPr>
        <w:t>nia,</w:t>
      </w:r>
      <w:r>
        <w:rPr>
          <w:rFonts w:ascii="Arial" w:eastAsia="Arial" w:hAnsi="Arial" w:cs="Arial"/>
          <w:b/>
          <w:spacing w:val="-9"/>
          <w:sz w:val="20"/>
          <w:szCs w:val="20"/>
        </w:rPr>
        <w:t xml:space="preserve"> </w:t>
      </w:r>
      <w:r>
        <w:rPr>
          <w:rFonts w:ascii="Arial" w:eastAsia="Arial" w:hAnsi="Arial" w:cs="Arial"/>
          <w:b/>
          <w:spacing w:val="3"/>
          <w:sz w:val="20"/>
          <w:szCs w:val="20"/>
        </w:rPr>
        <w:t>L</w:t>
      </w:r>
      <w:r>
        <w:rPr>
          <w:rFonts w:ascii="Arial" w:eastAsia="Arial" w:hAnsi="Arial" w:cs="Arial"/>
          <w:b/>
          <w:sz w:val="20"/>
          <w:szCs w:val="20"/>
        </w:rPr>
        <w:t xml:space="preserve">os </w:t>
      </w:r>
      <w:r>
        <w:rPr>
          <w:rFonts w:ascii="Arial" w:eastAsia="Arial" w:hAnsi="Arial" w:cs="Arial"/>
          <w:b/>
          <w:spacing w:val="-5"/>
          <w:w w:val="99"/>
          <w:sz w:val="20"/>
          <w:szCs w:val="20"/>
        </w:rPr>
        <w:t>A</w:t>
      </w:r>
      <w:r>
        <w:rPr>
          <w:rFonts w:ascii="Arial" w:eastAsia="Arial" w:hAnsi="Arial" w:cs="Arial"/>
          <w:b/>
          <w:w w:val="99"/>
          <w:sz w:val="20"/>
          <w:szCs w:val="20"/>
        </w:rPr>
        <w:t>ngel</w:t>
      </w:r>
      <w:r>
        <w:rPr>
          <w:rFonts w:ascii="Arial" w:eastAsia="Arial" w:hAnsi="Arial" w:cs="Arial"/>
          <w:b/>
          <w:spacing w:val="1"/>
          <w:w w:val="99"/>
          <w:sz w:val="20"/>
          <w:szCs w:val="20"/>
        </w:rPr>
        <w:t>e</w:t>
      </w:r>
      <w:r>
        <w:rPr>
          <w:rFonts w:ascii="Arial" w:eastAsia="Arial" w:hAnsi="Arial" w:cs="Arial"/>
          <w:b/>
          <w:w w:val="99"/>
          <w:sz w:val="20"/>
          <w:szCs w:val="20"/>
        </w:rPr>
        <w:t>s</w:t>
      </w:r>
    </w:p>
    <w:p w14:paraId="344018CC" w14:textId="77777777" w:rsidR="00D340F4" w:rsidRDefault="00D340F4" w:rsidP="00D340F4">
      <w:pPr>
        <w:spacing w:after="0" w:line="240" w:lineRule="auto"/>
        <w:ind w:right="188"/>
        <w:jc w:val="right"/>
        <w:rPr>
          <w:rFonts w:ascii="Arial" w:eastAsia="Arial" w:hAnsi="Arial" w:cs="Arial"/>
        </w:rPr>
      </w:pPr>
      <w:r>
        <w:rPr>
          <w:rFonts w:ascii="Arial" w:eastAsia="Arial" w:hAnsi="Arial" w:cs="Arial"/>
          <w:b/>
          <w:sz w:val="20"/>
          <w:szCs w:val="20"/>
        </w:rPr>
        <w:t>3</w:t>
      </w:r>
      <w:r>
        <w:rPr>
          <w:rFonts w:ascii="Arial" w:eastAsia="Arial" w:hAnsi="Arial" w:cs="Arial"/>
          <w:b/>
          <w:spacing w:val="-1"/>
          <w:sz w:val="20"/>
          <w:szCs w:val="20"/>
        </w:rPr>
        <w:t>1</w:t>
      </w:r>
      <w:r>
        <w:rPr>
          <w:rFonts w:ascii="Arial" w:eastAsia="Arial" w:hAnsi="Arial" w:cs="Arial"/>
          <w:b/>
          <w:sz w:val="20"/>
          <w:szCs w:val="20"/>
        </w:rPr>
        <w:t>6</w:t>
      </w:r>
      <w:r>
        <w:rPr>
          <w:rFonts w:ascii="Arial" w:eastAsia="Arial" w:hAnsi="Arial" w:cs="Arial"/>
          <w:b/>
          <w:spacing w:val="-3"/>
          <w:sz w:val="20"/>
          <w:szCs w:val="20"/>
        </w:rPr>
        <w:t xml:space="preserve"> </w:t>
      </w:r>
      <w:r>
        <w:rPr>
          <w:rFonts w:ascii="Arial" w:eastAsia="Arial" w:hAnsi="Arial" w:cs="Arial"/>
          <w:b/>
          <w:spacing w:val="2"/>
          <w:sz w:val="20"/>
          <w:szCs w:val="20"/>
        </w:rPr>
        <w:t>K</w:t>
      </w:r>
      <w:r>
        <w:rPr>
          <w:rFonts w:ascii="Arial" w:eastAsia="Arial" w:hAnsi="Arial" w:cs="Arial"/>
          <w:b/>
          <w:sz w:val="20"/>
          <w:szCs w:val="20"/>
        </w:rPr>
        <w:t>e</w:t>
      </w:r>
      <w:r>
        <w:rPr>
          <w:rFonts w:ascii="Arial" w:eastAsia="Arial" w:hAnsi="Arial" w:cs="Arial"/>
          <w:b/>
          <w:spacing w:val="1"/>
          <w:sz w:val="20"/>
          <w:szCs w:val="20"/>
        </w:rPr>
        <w:t>r</w:t>
      </w:r>
      <w:r>
        <w:rPr>
          <w:rFonts w:ascii="Arial" w:eastAsia="Arial" w:hAnsi="Arial" w:cs="Arial"/>
          <w:b/>
          <w:sz w:val="20"/>
          <w:szCs w:val="20"/>
        </w:rPr>
        <w:t>c</w:t>
      </w:r>
      <w:r>
        <w:rPr>
          <w:rFonts w:ascii="Arial" w:eastAsia="Arial" w:hAnsi="Arial" w:cs="Arial"/>
          <w:b/>
          <w:spacing w:val="-1"/>
          <w:sz w:val="20"/>
          <w:szCs w:val="20"/>
        </w:rPr>
        <w:t>k</w:t>
      </w:r>
      <w:r>
        <w:rPr>
          <w:rFonts w:ascii="Arial" w:eastAsia="Arial" w:hAnsi="Arial" w:cs="Arial"/>
          <w:b/>
          <w:sz w:val="20"/>
          <w:szCs w:val="20"/>
        </w:rPr>
        <w:t>ho</w:t>
      </w:r>
      <w:r>
        <w:rPr>
          <w:rFonts w:ascii="Arial" w:eastAsia="Arial" w:hAnsi="Arial" w:cs="Arial"/>
          <w:b/>
          <w:spacing w:val="1"/>
          <w:sz w:val="20"/>
          <w:szCs w:val="20"/>
        </w:rPr>
        <w:t>f</w:t>
      </w:r>
      <w:r>
        <w:rPr>
          <w:rFonts w:ascii="Arial" w:eastAsia="Arial" w:hAnsi="Arial" w:cs="Arial"/>
          <w:b/>
          <w:sz w:val="20"/>
          <w:szCs w:val="20"/>
        </w:rPr>
        <w:t>f</w:t>
      </w:r>
      <w:r>
        <w:rPr>
          <w:rFonts w:ascii="Arial" w:eastAsia="Arial" w:hAnsi="Arial" w:cs="Arial"/>
          <w:b/>
          <w:spacing w:val="-8"/>
          <w:sz w:val="20"/>
          <w:szCs w:val="20"/>
        </w:rPr>
        <w:t xml:space="preserve"> </w:t>
      </w:r>
      <w:r>
        <w:rPr>
          <w:rFonts w:ascii="Arial" w:eastAsia="Arial" w:hAnsi="Arial" w:cs="Arial"/>
          <w:b/>
          <w:w w:val="99"/>
          <w:sz w:val="20"/>
          <w:szCs w:val="20"/>
        </w:rPr>
        <w:t>Hall</w:t>
      </w:r>
    </w:p>
    <w:p w14:paraId="1A041F61" w14:textId="77777777" w:rsidR="00D340F4" w:rsidRDefault="00D340F4" w:rsidP="00D340F4">
      <w:pPr>
        <w:spacing w:after="0" w:line="240" w:lineRule="auto"/>
        <w:ind w:right="186"/>
        <w:jc w:val="right"/>
        <w:rPr>
          <w:rFonts w:ascii="Arial" w:eastAsia="Arial" w:hAnsi="Arial" w:cs="Arial"/>
        </w:rPr>
      </w:pPr>
      <w:r>
        <w:rPr>
          <w:rFonts w:ascii="Arial" w:eastAsia="Arial" w:hAnsi="Arial" w:cs="Arial"/>
          <w:b/>
          <w:sz w:val="20"/>
          <w:szCs w:val="20"/>
        </w:rPr>
        <w:t>3</w:t>
      </w:r>
      <w:r>
        <w:rPr>
          <w:rFonts w:ascii="Arial" w:eastAsia="Arial" w:hAnsi="Arial" w:cs="Arial"/>
          <w:b/>
          <w:spacing w:val="-1"/>
          <w:sz w:val="20"/>
          <w:szCs w:val="20"/>
        </w:rPr>
        <w:t>0</w:t>
      </w:r>
      <w:r>
        <w:rPr>
          <w:rFonts w:ascii="Arial" w:eastAsia="Arial" w:hAnsi="Arial" w:cs="Arial"/>
          <w:b/>
          <w:sz w:val="20"/>
          <w:szCs w:val="20"/>
        </w:rPr>
        <w:t>8</w:t>
      </w:r>
      <w:r>
        <w:rPr>
          <w:rFonts w:ascii="Arial" w:eastAsia="Arial" w:hAnsi="Arial" w:cs="Arial"/>
          <w:b/>
          <w:spacing w:val="-3"/>
          <w:sz w:val="20"/>
          <w:szCs w:val="20"/>
        </w:rPr>
        <w:t xml:space="preserve"> </w:t>
      </w:r>
      <w:r>
        <w:rPr>
          <w:rFonts w:ascii="Arial" w:eastAsia="Arial" w:hAnsi="Arial" w:cs="Arial"/>
          <w:b/>
          <w:spacing w:val="1"/>
          <w:sz w:val="20"/>
          <w:szCs w:val="20"/>
        </w:rPr>
        <w:t>W</w:t>
      </w:r>
      <w:r>
        <w:rPr>
          <w:rFonts w:ascii="Arial" w:eastAsia="Arial" w:hAnsi="Arial" w:cs="Arial"/>
          <w:b/>
          <w:spacing w:val="2"/>
          <w:sz w:val="20"/>
          <w:szCs w:val="20"/>
        </w:rPr>
        <w:t>e</w:t>
      </w:r>
      <w:r>
        <w:rPr>
          <w:rFonts w:ascii="Arial" w:eastAsia="Arial" w:hAnsi="Arial" w:cs="Arial"/>
          <w:b/>
          <w:sz w:val="20"/>
          <w:szCs w:val="20"/>
        </w:rPr>
        <w:t>st</w:t>
      </w:r>
      <w:r>
        <w:rPr>
          <w:rFonts w:ascii="Arial" w:eastAsia="Arial" w:hAnsi="Arial" w:cs="Arial"/>
          <w:b/>
          <w:spacing w:val="4"/>
          <w:sz w:val="20"/>
          <w:szCs w:val="20"/>
        </w:rPr>
        <w:t>w</w:t>
      </w:r>
      <w:r>
        <w:rPr>
          <w:rFonts w:ascii="Arial" w:eastAsia="Arial" w:hAnsi="Arial" w:cs="Arial"/>
          <w:b/>
          <w:sz w:val="20"/>
          <w:szCs w:val="20"/>
        </w:rPr>
        <w:t>ood</w:t>
      </w:r>
      <w:r>
        <w:rPr>
          <w:rFonts w:ascii="Arial" w:eastAsia="Arial" w:hAnsi="Arial" w:cs="Arial"/>
          <w:b/>
          <w:spacing w:val="-10"/>
          <w:sz w:val="20"/>
          <w:szCs w:val="20"/>
        </w:rPr>
        <w:t xml:space="preserve"> </w:t>
      </w:r>
      <w:r>
        <w:rPr>
          <w:rFonts w:ascii="Arial" w:eastAsia="Arial" w:hAnsi="Arial" w:cs="Arial"/>
          <w:b/>
          <w:w w:val="99"/>
          <w:sz w:val="20"/>
          <w:szCs w:val="20"/>
        </w:rPr>
        <w:t>Boule</w:t>
      </w:r>
      <w:r>
        <w:rPr>
          <w:rFonts w:ascii="Arial" w:eastAsia="Arial" w:hAnsi="Arial" w:cs="Arial"/>
          <w:b/>
          <w:spacing w:val="1"/>
          <w:w w:val="99"/>
          <w:sz w:val="20"/>
          <w:szCs w:val="20"/>
        </w:rPr>
        <w:t>v</w:t>
      </w:r>
      <w:r>
        <w:rPr>
          <w:rFonts w:ascii="Arial" w:eastAsia="Arial" w:hAnsi="Arial" w:cs="Arial"/>
          <w:b/>
          <w:w w:val="99"/>
          <w:sz w:val="20"/>
          <w:szCs w:val="20"/>
        </w:rPr>
        <w:t>a</w:t>
      </w:r>
      <w:r>
        <w:rPr>
          <w:rFonts w:ascii="Arial" w:eastAsia="Arial" w:hAnsi="Arial" w:cs="Arial"/>
          <w:b/>
          <w:spacing w:val="-1"/>
          <w:w w:val="99"/>
          <w:sz w:val="20"/>
          <w:szCs w:val="20"/>
        </w:rPr>
        <w:t>r</w:t>
      </w:r>
      <w:r>
        <w:rPr>
          <w:rFonts w:ascii="Arial" w:eastAsia="Arial" w:hAnsi="Arial" w:cs="Arial"/>
          <w:b/>
          <w:w w:val="99"/>
          <w:sz w:val="20"/>
          <w:szCs w:val="20"/>
        </w:rPr>
        <w:t>d</w:t>
      </w:r>
    </w:p>
    <w:p w14:paraId="2B349AD7" w14:textId="77777777" w:rsidR="00D340F4" w:rsidRDefault="00D340F4" w:rsidP="00D340F4">
      <w:pPr>
        <w:spacing w:after="0" w:line="240" w:lineRule="auto"/>
        <w:ind w:right="186"/>
        <w:jc w:val="right"/>
        <w:rPr>
          <w:rFonts w:ascii="Arial" w:eastAsia="Arial" w:hAnsi="Arial" w:cs="Arial"/>
        </w:rPr>
      </w:pPr>
      <w:r>
        <w:rPr>
          <w:rFonts w:ascii="Arial" w:eastAsia="Arial" w:hAnsi="Arial" w:cs="Arial"/>
          <w:b/>
          <w:sz w:val="20"/>
          <w:szCs w:val="20"/>
        </w:rPr>
        <w:t xml:space="preserve">Los </w:t>
      </w:r>
      <w:r>
        <w:rPr>
          <w:rFonts w:ascii="Arial" w:eastAsia="Arial" w:hAnsi="Arial" w:cs="Arial"/>
          <w:b/>
          <w:spacing w:val="-7"/>
          <w:sz w:val="20"/>
          <w:szCs w:val="20"/>
        </w:rPr>
        <w:t>A</w:t>
      </w:r>
      <w:r>
        <w:rPr>
          <w:rFonts w:ascii="Arial" w:eastAsia="Arial" w:hAnsi="Arial" w:cs="Arial"/>
          <w:b/>
          <w:sz w:val="20"/>
          <w:szCs w:val="20"/>
        </w:rPr>
        <w:t>n</w:t>
      </w:r>
      <w:r>
        <w:rPr>
          <w:rFonts w:ascii="Arial" w:eastAsia="Arial" w:hAnsi="Arial" w:cs="Arial"/>
          <w:b/>
          <w:spacing w:val="3"/>
          <w:sz w:val="20"/>
          <w:szCs w:val="20"/>
        </w:rPr>
        <w:t>g</w:t>
      </w:r>
      <w:r>
        <w:rPr>
          <w:rFonts w:ascii="Arial" w:eastAsia="Arial" w:hAnsi="Arial" w:cs="Arial"/>
          <w:b/>
          <w:sz w:val="20"/>
          <w:szCs w:val="20"/>
        </w:rPr>
        <w:t>el</w:t>
      </w:r>
      <w:r>
        <w:rPr>
          <w:rFonts w:ascii="Arial" w:eastAsia="Arial" w:hAnsi="Arial" w:cs="Arial"/>
          <w:b/>
          <w:spacing w:val="1"/>
          <w:sz w:val="20"/>
          <w:szCs w:val="20"/>
        </w:rPr>
        <w:t>e</w:t>
      </w:r>
      <w:r>
        <w:rPr>
          <w:rFonts w:ascii="Arial" w:eastAsia="Arial" w:hAnsi="Arial" w:cs="Arial"/>
          <w:b/>
          <w:sz w:val="20"/>
          <w:szCs w:val="20"/>
        </w:rPr>
        <w:t>s,</w:t>
      </w:r>
      <w:r>
        <w:rPr>
          <w:rFonts w:ascii="Arial" w:eastAsia="Arial" w:hAnsi="Arial" w:cs="Arial"/>
          <w:b/>
          <w:spacing w:val="-9"/>
          <w:sz w:val="20"/>
          <w:szCs w:val="20"/>
        </w:rPr>
        <w:t xml:space="preserve"> </w:t>
      </w:r>
      <w:r>
        <w:rPr>
          <w:rFonts w:ascii="Arial" w:eastAsia="Arial" w:hAnsi="Arial" w:cs="Arial"/>
          <w:b/>
          <w:spacing w:val="5"/>
          <w:sz w:val="20"/>
          <w:szCs w:val="20"/>
        </w:rPr>
        <w:t>C</w:t>
      </w:r>
      <w:r>
        <w:rPr>
          <w:rFonts w:ascii="Arial" w:eastAsia="Arial" w:hAnsi="Arial" w:cs="Arial"/>
          <w:b/>
          <w:sz w:val="20"/>
          <w:szCs w:val="20"/>
        </w:rPr>
        <w:t>A</w:t>
      </w:r>
      <w:r>
        <w:rPr>
          <w:rFonts w:ascii="Arial" w:eastAsia="Arial" w:hAnsi="Arial" w:cs="Arial"/>
          <w:b/>
          <w:spacing w:val="-6"/>
          <w:sz w:val="20"/>
          <w:szCs w:val="20"/>
        </w:rPr>
        <w:t xml:space="preserve"> </w:t>
      </w:r>
      <w:r>
        <w:rPr>
          <w:rFonts w:ascii="Arial" w:eastAsia="Arial" w:hAnsi="Arial" w:cs="Arial"/>
          <w:b/>
          <w:w w:val="99"/>
          <w:sz w:val="20"/>
          <w:szCs w:val="20"/>
        </w:rPr>
        <w:t>9</w:t>
      </w:r>
      <w:r>
        <w:rPr>
          <w:rFonts w:ascii="Arial" w:eastAsia="Arial" w:hAnsi="Arial" w:cs="Arial"/>
          <w:b/>
          <w:spacing w:val="-1"/>
          <w:w w:val="99"/>
          <w:sz w:val="20"/>
          <w:szCs w:val="20"/>
        </w:rPr>
        <w:t>0</w:t>
      </w:r>
      <w:r>
        <w:rPr>
          <w:rFonts w:ascii="Arial" w:eastAsia="Arial" w:hAnsi="Arial" w:cs="Arial"/>
          <w:b/>
          <w:spacing w:val="2"/>
          <w:w w:val="99"/>
          <w:sz w:val="20"/>
          <w:szCs w:val="20"/>
        </w:rPr>
        <w:t>0</w:t>
      </w:r>
      <w:r>
        <w:rPr>
          <w:rFonts w:ascii="Arial" w:eastAsia="Arial" w:hAnsi="Arial" w:cs="Arial"/>
          <w:b/>
          <w:w w:val="99"/>
          <w:sz w:val="20"/>
          <w:szCs w:val="20"/>
        </w:rPr>
        <w:t>77</w:t>
      </w:r>
    </w:p>
    <w:p w14:paraId="1C24F257" w14:textId="77777777" w:rsidR="00D340F4" w:rsidRDefault="00D340F4" w:rsidP="00D340F4">
      <w:pPr>
        <w:spacing w:after="0" w:line="240" w:lineRule="auto"/>
      </w:pPr>
    </w:p>
    <w:p w14:paraId="5071AAFA" w14:textId="77777777" w:rsidR="00D340F4" w:rsidRDefault="00D340F4" w:rsidP="00D340F4">
      <w:pPr>
        <w:spacing w:after="0" w:line="240" w:lineRule="auto"/>
        <w:ind w:right="185"/>
        <w:jc w:val="right"/>
        <w:rPr>
          <w:rFonts w:ascii="Arial" w:eastAsia="Arial" w:hAnsi="Arial" w:cs="Arial"/>
        </w:rPr>
      </w:pPr>
      <w:r>
        <w:rPr>
          <w:rFonts w:ascii="Arial" w:eastAsia="Arial" w:hAnsi="Arial" w:cs="Arial"/>
          <w:b/>
          <w:sz w:val="20"/>
          <w:szCs w:val="20"/>
        </w:rPr>
        <w:t>T</w:t>
      </w:r>
      <w:r>
        <w:rPr>
          <w:rFonts w:ascii="Arial" w:eastAsia="Arial" w:hAnsi="Arial" w:cs="Arial"/>
          <w:b/>
          <w:spacing w:val="2"/>
          <w:sz w:val="20"/>
          <w:szCs w:val="20"/>
        </w:rPr>
        <w:t xml:space="preserve"> </w:t>
      </w:r>
      <w:r>
        <w:rPr>
          <w:rFonts w:ascii="Arial" w:eastAsia="Arial" w:hAnsi="Arial" w:cs="Arial"/>
          <w:b/>
          <w:w w:val="99"/>
          <w:sz w:val="20"/>
          <w:szCs w:val="20"/>
        </w:rPr>
        <w:t>3</w:t>
      </w:r>
      <w:r>
        <w:rPr>
          <w:rFonts w:ascii="Arial" w:eastAsia="Arial" w:hAnsi="Arial" w:cs="Arial"/>
          <w:b/>
          <w:spacing w:val="-1"/>
          <w:w w:val="99"/>
          <w:sz w:val="20"/>
          <w:szCs w:val="20"/>
        </w:rPr>
        <w:t>1</w:t>
      </w:r>
      <w:r>
        <w:rPr>
          <w:rFonts w:ascii="Arial" w:eastAsia="Arial" w:hAnsi="Arial" w:cs="Arial"/>
          <w:b/>
          <w:w w:val="99"/>
          <w:sz w:val="20"/>
          <w:szCs w:val="20"/>
        </w:rPr>
        <w:t>0.</w:t>
      </w:r>
      <w:r>
        <w:rPr>
          <w:rFonts w:ascii="Arial" w:eastAsia="Arial" w:hAnsi="Arial" w:cs="Arial"/>
          <w:b/>
          <w:spacing w:val="-1"/>
          <w:w w:val="99"/>
          <w:sz w:val="20"/>
          <w:szCs w:val="20"/>
        </w:rPr>
        <w:t>2</w:t>
      </w:r>
      <w:r>
        <w:rPr>
          <w:rFonts w:ascii="Arial" w:eastAsia="Arial" w:hAnsi="Arial" w:cs="Arial"/>
          <w:b/>
          <w:w w:val="99"/>
          <w:sz w:val="20"/>
          <w:szCs w:val="20"/>
        </w:rPr>
        <w:t>0</w:t>
      </w:r>
      <w:r>
        <w:rPr>
          <w:rFonts w:ascii="Arial" w:eastAsia="Arial" w:hAnsi="Arial" w:cs="Arial"/>
          <w:b/>
          <w:spacing w:val="-1"/>
          <w:w w:val="99"/>
          <w:sz w:val="20"/>
          <w:szCs w:val="20"/>
        </w:rPr>
        <w:t>6</w:t>
      </w:r>
      <w:r>
        <w:rPr>
          <w:rFonts w:ascii="Arial" w:eastAsia="Arial" w:hAnsi="Arial" w:cs="Arial"/>
          <w:b/>
          <w:spacing w:val="2"/>
          <w:w w:val="99"/>
          <w:sz w:val="20"/>
          <w:szCs w:val="20"/>
        </w:rPr>
        <w:t>.</w:t>
      </w:r>
      <w:r>
        <w:rPr>
          <w:rFonts w:ascii="Arial" w:eastAsia="Arial" w:hAnsi="Arial" w:cs="Arial"/>
          <w:b/>
          <w:w w:val="99"/>
          <w:sz w:val="20"/>
          <w:szCs w:val="20"/>
        </w:rPr>
        <w:t>8</w:t>
      </w:r>
      <w:r>
        <w:rPr>
          <w:rFonts w:ascii="Arial" w:eastAsia="Arial" w:hAnsi="Arial" w:cs="Arial"/>
          <w:b/>
          <w:spacing w:val="1"/>
          <w:w w:val="99"/>
          <w:sz w:val="20"/>
          <w:szCs w:val="20"/>
        </w:rPr>
        <w:t>5</w:t>
      </w:r>
      <w:r>
        <w:rPr>
          <w:rFonts w:ascii="Arial" w:eastAsia="Arial" w:hAnsi="Arial" w:cs="Arial"/>
          <w:b/>
          <w:w w:val="99"/>
          <w:sz w:val="20"/>
          <w:szCs w:val="20"/>
        </w:rPr>
        <w:t>12</w:t>
      </w:r>
    </w:p>
    <w:p w14:paraId="33B91B94" w14:textId="77777777" w:rsidR="00D340F4" w:rsidRDefault="00D340F4" w:rsidP="00D340F4">
      <w:pPr>
        <w:spacing w:after="0" w:line="240" w:lineRule="auto"/>
        <w:ind w:left="6775" w:right="185" w:firstLine="1106"/>
        <w:jc w:val="right"/>
        <w:rPr>
          <w:rFonts w:ascii="Arial" w:eastAsia="Arial" w:hAnsi="Arial" w:cs="Arial"/>
        </w:rPr>
      </w:pPr>
      <w:r>
        <w:rPr>
          <w:rFonts w:ascii="Arial" w:eastAsia="Arial" w:hAnsi="Arial" w:cs="Arial"/>
          <w:b/>
          <w:sz w:val="20"/>
          <w:szCs w:val="20"/>
        </w:rPr>
        <w:t>F</w:t>
      </w:r>
      <w:r>
        <w:rPr>
          <w:rFonts w:ascii="Arial" w:eastAsia="Arial" w:hAnsi="Arial" w:cs="Arial"/>
          <w:b/>
          <w:spacing w:val="-1"/>
          <w:sz w:val="20"/>
          <w:szCs w:val="20"/>
        </w:rPr>
        <w:t xml:space="preserve"> </w:t>
      </w:r>
      <w:r>
        <w:rPr>
          <w:rFonts w:ascii="Arial" w:eastAsia="Arial" w:hAnsi="Arial" w:cs="Arial"/>
          <w:b/>
          <w:w w:val="99"/>
          <w:sz w:val="20"/>
          <w:szCs w:val="20"/>
        </w:rPr>
        <w:t>3</w:t>
      </w:r>
      <w:r>
        <w:rPr>
          <w:rFonts w:ascii="Arial" w:eastAsia="Arial" w:hAnsi="Arial" w:cs="Arial"/>
          <w:b/>
          <w:spacing w:val="-1"/>
          <w:w w:val="99"/>
          <w:sz w:val="20"/>
          <w:szCs w:val="20"/>
        </w:rPr>
        <w:t>1</w:t>
      </w:r>
      <w:r>
        <w:rPr>
          <w:rFonts w:ascii="Arial" w:eastAsia="Arial" w:hAnsi="Arial" w:cs="Arial"/>
          <w:b/>
          <w:w w:val="99"/>
          <w:sz w:val="20"/>
          <w:szCs w:val="20"/>
        </w:rPr>
        <w:t>0</w:t>
      </w:r>
      <w:r>
        <w:rPr>
          <w:rFonts w:ascii="Arial" w:eastAsia="Arial" w:hAnsi="Arial" w:cs="Arial"/>
          <w:b/>
          <w:spacing w:val="2"/>
          <w:w w:val="99"/>
          <w:sz w:val="20"/>
          <w:szCs w:val="20"/>
        </w:rPr>
        <w:t>.</w:t>
      </w:r>
      <w:r>
        <w:rPr>
          <w:rFonts w:ascii="Arial" w:eastAsia="Arial" w:hAnsi="Arial" w:cs="Arial"/>
          <w:b/>
          <w:w w:val="99"/>
          <w:sz w:val="20"/>
          <w:szCs w:val="20"/>
        </w:rPr>
        <w:t>2</w:t>
      </w:r>
      <w:r>
        <w:rPr>
          <w:rFonts w:ascii="Arial" w:eastAsia="Arial" w:hAnsi="Arial" w:cs="Arial"/>
          <w:b/>
          <w:spacing w:val="-1"/>
          <w:w w:val="99"/>
          <w:sz w:val="20"/>
          <w:szCs w:val="20"/>
        </w:rPr>
        <w:t>6</w:t>
      </w:r>
      <w:r>
        <w:rPr>
          <w:rFonts w:ascii="Arial" w:eastAsia="Arial" w:hAnsi="Arial" w:cs="Arial"/>
          <w:b/>
          <w:w w:val="99"/>
          <w:sz w:val="20"/>
          <w:szCs w:val="20"/>
        </w:rPr>
        <w:t>7</w:t>
      </w:r>
      <w:r>
        <w:rPr>
          <w:rFonts w:ascii="Arial" w:eastAsia="Arial" w:hAnsi="Arial" w:cs="Arial"/>
          <w:b/>
          <w:spacing w:val="2"/>
          <w:w w:val="99"/>
          <w:sz w:val="20"/>
          <w:szCs w:val="20"/>
        </w:rPr>
        <w:t>.</w:t>
      </w:r>
      <w:r>
        <w:rPr>
          <w:rFonts w:ascii="Arial" w:eastAsia="Arial" w:hAnsi="Arial" w:cs="Arial"/>
          <w:b/>
          <w:w w:val="99"/>
          <w:sz w:val="20"/>
          <w:szCs w:val="20"/>
        </w:rPr>
        <w:t>2</w:t>
      </w:r>
      <w:r>
        <w:rPr>
          <w:rFonts w:ascii="Arial" w:eastAsia="Arial" w:hAnsi="Arial" w:cs="Arial"/>
          <w:b/>
          <w:spacing w:val="1"/>
          <w:w w:val="99"/>
          <w:sz w:val="20"/>
          <w:szCs w:val="20"/>
        </w:rPr>
        <w:t>5</w:t>
      </w:r>
      <w:r>
        <w:rPr>
          <w:rFonts w:ascii="Arial" w:eastAsia="Arial" w:hAnsi="Arial" w:cs="Arial"/>
          <w:b/>
          <w:w w:val="99"/>
          <w:sz w:val="20"/>
          <w:szCs w:val="20"/>
        </w:rPr>
        <w:t>45</w:t>
      </w:r>
      <w:hyperlink r:id="rId8">
        <w:r>
          <w:rPr>
            <w:rFonts w:ascii="Arial" w:eastAsia="Arial" w:hAnsi="Arial" w:cs="Arial"/>
            <w:b/>
            <w:w w:val="99"/>
            <w:sz w:val="20"/>
            <w:szCs w:val="20"/>
          </w:rPr>
          <w:t xml:space="preserve"> sta</w:t>
        </w:r>
        <w:r>
          <w:rPr>
            <w:rFonts w:ascii="Arial" w:eastAsia="Arial" w:hAnsi="Arial" w:cs="Arial"/>
            <w:b/>
            <w:spacing w:val="1"/>
            <w:w w:val="99"/>
            <w:sz w:val="20"/>
            <w:szCs w:val="20"/>
          </w:rPr>
          <w:t>ff</w:t>
        </w:r>
        <w:r>
          <w:rPr>
            <w:rFonts w:ascii="Arial" w:eastAsia="Arial" w:hAnsi="Arial" w:cs="Arial"/>
            <w:b/>
            <w:w w:val="99"/>
            <w:sz w:val="20"/>
            <w:szCs w:val="20"/>
          </w:rPr>
          <w:t>@</w:t>
        </w:r>
        <w:r>
          <w:rPr>
            <w:rFonts w:ascii="Arial" w:eastAsia="Arial" w:hAnsi="Arial" w:cs="Arial"/>
            <w:b/>
            <w:spacing w:val="1"/>
            <w:w w:val="99"/>
            <w:sz w:val="20"/>
            <w:szCs w:val="20"/>
          </w:rPr>
          <w:t>g</w:t>
        </w:r>
        <w:r>
          <w:rPr>
            <w:rFonts w:ascii="Arial" w:eastAsia="Arial" w:hAnsi="Arial" w:cs="Arial"/>
            <w:b/>
            <w:w w:val="99"/>
            <w:sz w:val="20"/>
            <w:szCs w:val="20"/>
          </w:rPr>
          <w:t>s</w:t>
        </w:r>
        <w:r>
          <w:rPr>
            <w:rFonts w:ascii="Arial" w:eastAsia="Arial" w:hAnsi="Arial" w:cs="Arial"/>
            <w:b/>
            <w:spacing w:val="-1"/>
            <w:w w:val="99"/>
            <w:sz w:val="20"/>
            <w:szCs w:val="20"/>
          </w:rPr>
          <w:t>a</w:t>
        </w:r>
        <w:r>
          <w:rPr>
            <w:rFonts w:ascii="Arial" w:eastAsia="Arial" w:hAnsi="Arial" w:cs="Arial"/>
            <w:b/>
            <w:w w:val="99"/>
            <w:sz w:val="20"/>
            <w:szCs w:val="20"/>
          </w:rPr>
          <w:t>.</w:t>
        </w:r>
        <w:r>
          <w:rPr>
            <w:rFonts w:ascii="Arial" w:eastAsia="Arial" w:hAnsi="Arial" w:cs="Arial"/>
            <w:b/>
            <w:spacing w:val="2"/>
            <w:w w:val="99"/>
            <w:sz w:val="20"/>
            <w:szCs w:val="20"/>
          </w:rPr>
          <w:t>a</w:t>
        </w:r>
        <w:r>
          <w:rPr>
            <w:rFonts w:ascii="Arial" w:eastAsia="Arial" w:hAnsi="Arial" w:cs="Arial"/>
            <w:b/>
            <w:w w:val="99"/>
            <w:sz w:val="20"/>
            <w:szCs w:val="20"/>
          </w:rPr>
          <w:t>sucl</w:t>
        </w:r>
        <w:r>
          <w:rPr>
            <w:rFonts w:ascii="Arial" w:eastAsia="Arial" w:hAnsi="Arial" w:cs="Arial"/>
            <w:b/>
            <w:spacing w:val="2"/>
            <w:w w:val="99"/>
            <w:sz w:val="20"/>
            <w:szCs w:val="20"/>
          </w:rPr>
          <w:t>a</w:t>
        </w:r>
        <w:r>
          <w:rPr>
            <w:rFonts w:ascii="Arial" w:eastAsia="Arial" w:hAnsi="Arial" w:cs="Arial"/>
            <w:b/>
            <w:w w:val="99"/>
            <w:sz w:val="20"/>
            <w:szCs w:val="20"/>
          </w:rPr>
          <w:t>.ucl</w:t>
        </w:r>
        <w:r>
          <w:rPr>
            <w:rFonts w:ascii="Arial" w:eastAsia="Arial" w:hAnsi="Arial" w:cs="Arial"/>
            <w:b/>
            <w:spacing w:val="2"/>
            <w:w w:val="99"/>
            <w:sz w:val="20"/>
            <w:szCs w:val="20"/>
          </w:rPr>
          <w:t>a</w:t>
        </w:r>
        <w:r>
          <w:rPr>
            <w:rFonts w:ascii="Arial" w:eastAsia="Arial" w:hAnsi="Arial" w:cs="Arial"/>
            <w:b/>
            <w:w w:val="99"/>
            <w:sz w:val="20"/>
            <w:szCs w:val="20"/>
          </w:rPr>
          <w:t>.e</w:t>
        </w:r>
        <w:r>
          <w:rPr>
            <w:rFonts w:ascii="Arial" w:eastAsia="Arial" w:hAnsi="Arial" w:cs="Arial"/>
            <w:b/>
            <w:spacing w:val="2"/>
            <w:w w:val="99"/>
            <w:sz w:val="20"/>
            <w:szCs w:val="20"/>
          </w:rPr>
          <w:t>d</w:t>
        </w:r>
        <w:r>
          <w:rPr>
            <w:rFonts w:ascii="Arial" w:eastAsia="Arial" w:hAnsi="Arial" w:cs="Arial"/>
            <w:b/>
            <w:w w:val="99"/>
            <w:sz w:val="20"/>
            <w:szCs w:val="20"/>
          </w:rPr>
          <w:t>u</w:t>
        </w:r>
      </w:hyperlink>
    </w:p>
    <w:p w14:paraId="5F63BFAD" w14:textId="77777777" w:rsidR="00D340F4" w:rsidRDefault="00D340F4" w:rsidP="001B2F3A">
      <w:pPr>
        <w:spacing w:line="240" w:lineRule="auto"/>
        <w:jc w:val="center"/>
        <w:rPr>
          <w:rFonts w:ascii="Times New Roman" w:hAnsi="Times New Roman"/>
          <w:b/>
          <w:sz w:val="40"/>
          <w:szCs w:val="40"/>
        </w:rPr>
      </w:pPr>
    </w:p>
    <w:p w14:paraId="10BD318F" w14:textId="77777777" w:rsidR="005B25C6" w:rsidRPr="003A463B" w:rsidRDefault="003358E1" w:rsidP="001B2F3A">
      <w:pPr>
        <w:spacing w:line="240" w:lineRule="auto"/>
        <w:jc w:val="center"/>
        <w:rPr>
          <w:rFonts w:ascii="Times New Roman" w:hAnsi="Times New Roman"/>
          <w:sz w:val="24"/>
          <w:szCs w:val="24"/>
        </w:rPr>
      </w:pPr>
      <w:r>
        <w:rPr>
          <w:rFonts w:ascii="Times New Roman" w:hAnsi="Times New Roman"/>
          <w:b/>
          <w:sz w:val="40"/>
          <w:szCs w:val="40"/>
        </w:rPr>
        <w:t>UCLA GSA Forum</w:t>
      </w:r>
    </w:p>
    <w:p w14:paraId="4522E908" w14:textId="77777777" w:rsidR="005B25C6" w:rsidRPr="00093BE1" w:rsidRDefault="003358E1" w:rsidP="004A3C1A">
      <w:pPr>
        <w:spacing w:line="240" w:lineRule="auto"/>
        <w:jc w:val="center"/>
        <w:rPr>
          <w:rFonts w:ascii="Times New Roman" w:hAnsi="Times New Roman"/>
          <w:b/>
          <w:sz w:val="32"/>
          <w:szCs w:val="32"/>
        </w:rPr>
      </w:pPr>
      <w:r>
        <w:rPr>
          <w:rFonts w:ascii="Times New Roman" w:hAnsi="Times New Roman"/>
          <w:b/>
          <w:sz w:val="32"/>
          <w:szCs w:val="32"/>
        </w:rPr>
        <w:t xml:space="preserve">Meeting </w:t>
      </w:r>
      <w:r w:rsidR="002A0078" w:rsidRPr="00093BE1">
        <w:rPr>
          <w:rFonts w:ascii="Times New Roman" w:hAnsi="Times New Roman"/>
          <w:b/>
          <w:sz w:val="32"/>
          <w:szCs w:val="32"/>
        </w:rPr>
        <w:t>Minutes</w:t>
      </w:r>
    </w:p>
    <w:p w14:paraId="6752A694" w14:textId="77777777" w:rsidR="002A0078" w:rsidRPr="00093BE1" w:rsidRDefault="003358E1" w:rsidP="001B2F3A">
      <w:pPr>
        <w:spacing w:line="240" w:lineRule="auto"/>
        <w:jc w:val="center"/>
        <w:rPr>
          <w:rFonts w:ascii="Times New Roman" w:hAnsi="Times New Roman"/>
          <w:b/>
          <w:sz w:val="28"/>
          <w:szCs w:val="28"/>
        </w:rPr>
      </w:pPr>
      <w:r>
        <w:rPr>
          <w:rFonts w:ascii="Times New Roman" w:hAnsi="Times New Roman"/>
          <w:b/>
          <w:sz w:val="28"/>
          <w:szCs w:val="28"/>
        </w:rPr>
        <w:fldChar w:fldCharType="begin">
          <w:ffData>
            <w:name w:val="Check1"/>
            <w:enabled/>
            <w:calcOnExit w:val="0"/>
            <w:checkBox>
              <w:sizeAuto/>
              <w:default w:val="1"/>
            </w:checkBox>
          </w:ffData>
        </w:fldChar>
      </w:r>
      <w:bookmarkStart w:id="1" w:name="Check1"/>
      <w:r>
        <w:rPr>
          <w:rFonts w:ascii="Times New Roman" w:hAnsi="Times New Roman"/>
          <w:b/>
          <w:sz w:val="28"/>
          <w:szCs w:val="28"/>
        </w:rPr>
        <w:instrText xml:space="preserve"> FORMCHECKBOX </w:instrText>
      </w:r>
      <w:r w:rsidR="0094008F">
        <w:rPr>
          <w:rFonts w:ascii="Times New Roman" w:hAnsi="Times New Roman"/>
          <w:b/>
          <w:sz w:val="28"/>
          <w:szCs w:val="28"/>
        </w:rPr>
      </w:r>
      <w:r w:rsidR="0094008F">
        <w:rPr>
          <w:rFonts w:ascii="Times New Roman" w:hAnsi="Times New Roman"/>
          <w:b/>
          <w:sz w:val="28"/>
          <w:szCs w:val="28"/>
        </w:rPr>
        <w:fldChar w:fldCharType="separate"/>
      </w:r>
      <w:r>
        <w:rPr>
          <w:rFonts w:ascii="Times New Roman" w:hAnsi="Times New Roman"/>
          <w:b/>
          <w:sz w:val="28"/>
          <w:szCs w:val="28"/>
        </w:rPr>
        <w:fldChar w:fldCharType="end"/>
      </w:r>
      <w:bookmarkEnd w:id="1"/>
      <w:r w:rsidR="002A0078" w:rsidRPr="00093BE1">
        <w:rPr>
          <w:rFonts w:ascii="Times New Roman" w:hAnsi="Times New Roman"/>
          <w:b/>
          <w:sz w:val="28"/>
          <w:szCs w:val="28"/>
        </w:rPr>
        <w:t xml:space="preserve"> Regular Meeting</w:t>
      </w:r>
      <w:r w:rsidR="002A0078" w:rsidRPr="00093BE1">
        <w:rPr>
          <w:rFonts w:ascii="Times New Roman" w:hAnsi="Times New Roman"/>
          <w:b/>
          <w:sz w:val="28"/>
          <w:szCs w:val="28"/>
        </w:rPr>
        <w:tab/>
      </w:r>
      <w:r w:rsidR="00882BBD" w:rsidRPr="00093BE1">
        <w:rPr>
          <w:rFonts w:ascii="Times New Roman" w:hAnsi="Times New Roman"/>
          <w:b/>
          <w:sz w:val="28"/>
          <w:szCs w:val="28"/>
        </w:rPr>
        <w:fldChar w:fldCharType="begin">
          <w:ffData>
            <w:name w:val="Check2"/>
            <w:enabled/>
            <w:calcOnExit w:val="0"/>
            <w:checkBox>
              <w:sizeAuto/>
              <w:default w:val="0"/>
            </w:checkBox>
          </w:ffData>
        </w:fldChar>
      </w:r>
      <w:bookmarkStart w:id="2" w:name="Check2"/>
      <w:r w:rsidR="002A0078" w:rsidRPr="00093BE1">
        <w:rPr>
          <w:rFonts w:ascii="Times New Roman" w:hAnsi="Times New Roman"/>
          <w:b/>
          <w:sz w:val="28"/>
          <w:szCs w:val="28"/>
        </w:rPr>
        <w:instrText xml:space="preserve"> FORMCHECKBOX </w:instrText>
      </w:r>
      <w:r w:rsidR="0094008F">
        <w:rPr>
          <w:rFonts w:ascii="Times New Roman" w:hAnsi="Times New Roman"/>
          <w:b/>
          <w:sz w:val="28"/>
          <w:szCs w:val="28"/>
        </w:rPr>
      </w:r>
      <w:r w:rsidR="0094008F">
        <w:rPr>
          <w:rFonts w:ascii="Times New Roman" w:hAnsi="Times New Roman"/>
          <w:b/>
          <w:sz w:val="28"/>
          <w:szCs w:val="28"/>
        </w:rPr>
        <w:fldChar w:fldCharType="separate"/>
      </w:r>
      <w:r w:rsidR="00882BBD" w:rsidRPr="00093BE1">
        <w:rPr>
          <w:rFonts w:ascii="Times New Roman" w:hAnsi="Times New Roman"/>
          <w:b/>
          <w:sz w:val="28"/>
          <w:szCs w:val="28"/>
        </w:rPr>
        <w:fldChar w:fldCharType="end"/>
      </w:r>
      <w:bookmarkEnd w:id="2"/>
      <w:r w:rsidR="002A0078" w:rsidRPr="00093BE1">
        <w:rPr>
          <w:rFonts w:ascii="Times New Roman" w:hAnsi="Times New Roman"/>
          <w:b/>
          <w:sz w:val="28"/>
          <w:szCs w:val="28"/>
        </w:rPr>
        <w:t xml:space="preserve"> Special Meeting</w:t>
      </w:r>
    </w:p>
    <w:p w14:paraId="68CD7153" w14:textId="77777777" w:rsidR="005B25C6" w:rsidRPr="00093BE1" w:rsidRDefault="003358E1" w:rsidP="001B2F3A">
      <w:pPr>
        <w:spacing w:line="240" w:lineRule="auto"/>
        <w:jc w:val="center"/>
        <w:rPr>
          <w:rFonts w:ascii="Times New Roman" w:hAnsi="Times New Roman"/>
          <w:b/>
          <w:sz w:val="28"/>
          <w:szCs w:val="28"/>
        </w:rPr>
      </w:pPr>
      <w:r>
        <w:rPr>
          <w:rFonts w:ascii="Times New Roman" w:hAnsi="Times New Roman"/>
          <w:b/>
          <w:sz w:val="28"/>
          <w:szCs w:val="28"/>
        </w:rPr>
        <w:t>Wednesday, February 10</w:t>
      </w:r>
      <w:r w:rsidRPr="003358E1">
        <w:rPr>
          <w:rFonts w:ascii="Times New Roman" w:hAnsi="Times New Roman"/>
          <w:b/>
          <w:sz w:val="28"/>
          <w:szCs w:val="28"/>
          <w:vertAlign w:val="superscript"/>
        </w:rPr>
        <w:t>th</w:t>
      </w:r>
      <w:r>
        <w:rPr>
          <w:rFonts w:ascii="Times New Roman" w:hAnsi="Times New Roman"/>
          <w:b/>
          <w:sz w:val="28"/>
          <w:szCs w:val="28"/>
        </w:rPr>
        <w:t>, 2016 – 5:30 PM</w:t>
      </w:r>
    </w:p>
    <w:p w14:paraId="2C817D22" w14:textId="77777777" w:rsidR="005B25C6" w:rsidRPr="00093BE1" w:rsidRDefault="003358E1" w:rsidP="001B2F3A">
      <w:pPr>
        <w:spacing w:line="240" w:lineRule="auto"/>
        <w:jc w:val="center"/>
        <w:rPr>
          <w:rFonts w:ascii="Times New Roman" w:hAnsi="Times New Roman"/>
          <w:b/>
          <w:sz w:val="28"/>
          <w:szCs w:val="28"/>
        </w:rPr>
      </w:pPr>
      <w:r>
        <w:rPr>
          <w:rFonts w:ascii="Times New Roman" w:hAnsi="Times New Roman"/>
          <w:b/>
          <w:sz w:val="28"/>
          <w:szCs w:val="28"/>
        </w:rPr>
        <w:t>Viewpoint Conference Room, Ackerman Union</w:t>
      </w:r>
    </w:p>
    <w:p w14:paraId="7EAA3E1D" w14:textId="77777777" w:rsidR="002A0078" w:rsidRPr="00093BE1" w:rsidRDefault="002A0078" w:rsidP="004A3C1A">
      <w:pPr>
        <w:pStyle w:val="ColorfulList-Accent11"/>
        <w:numPr>
          <w:ilvl w:val="0"/>
          <w:numId w:val="1"/>
        </w:numPr>
        <w:spacing w:line="240" w:lineRule="auto"/>
        <w:rPr>
          <w:rFonts w:ascii="Times New Roman" w:hAnsi="Times New Roman"/>
          <w:b/>
          <w:sz w:val="24"/>
          <w:szCs w:val="24"/>
        </w:rPr>
      </w:pPr>
      <w:r w:rsidRPr="00093BE1">
        <w:rPr>
          <w:rFonts w:ascii="Times New Roman" w:hAnsi="Times New Roman"/>
          <w:b/>
          <w:sz w:val="24"/>
          <w:szCs w:val="24"/>
        </w:rPr>
        <w:t>Call to Order and Introductions</w:t>
      </w:r>
    </w:p>
    <w:p w14:paraId="641DEAA6" w14:textId="77777777" w:rsidR="006A6A49" w:rsidRPr="00093BE1" w:rsidRDefault="003358E1" w:rsidP="001B2F3A">
      <w:pPr>
        <w:spacing w:line="240" w:lineRule="auto"/>
        <w:ind w:left="720"/>
        <w:rPr>
          <w:rFonts w:ascii="Times New Roman" w:hAnsi="Times New Roman"/>
          <w:sz w:val="24"/>
          <w:szCs w:val="24"/>
        </w:rPr>
      </w:pPr>
      <w:r>
        <w:rPr>
          <w:rFonts w:ascii="Times New Roman" w:hAnsi="Times New Roman"/>
          <w:sz w:val="24"/>
          <w:szCs w:val="24"/>
        </w:rPr>
        <w:t>M</w:t>
      </w:r>
      <w:r w:rsidR="009F2E1C">
        <w:rPr>
          <w:rFonts w:ascii="Times New Roman" w:hAnsi="Times New Roman"/>
          <w:sz w:val="24"/>
          <w:szCs w:val="24"/>
        </w:rPr>
        <w:t xml:space="preserve">eeting called to order by Chiao-Wen Lan </w:t>
      </w:r>
      <w:r>
        <w:rPr>
          <w:rFonts w:ascii="Times New Roman" w:hAnsi="Times New Roman"/>
          <w:sz w:val="24"/>
          <w:szCs w:val="24"/>
        </w:rPr>
        <w:t>at 5:</w:t>
      </w:r>
      <w:r w:rsidR="009F2E1C">
        <w:rPr>
          <w:rFonts w:ascii="Times New Roman" w:hAnsi="Times New Roman"/>
          <w:sz w:val="24"/>
          <w:szCs w:val="24"/>
        </w:rPr>
        <w:t>32</w:t>
      </w:r>
      <w:r w:rsidR="005F50B0">
        <w:rPr>
          <w:rFonts w:ascii="Times New Roman" w:hAnsi="Times New Roman"/>
          <w:sz w:val="24"/>
          <w:szCs w:val="24"/>
        </w:rPr>
        <w:t xml:space="preserve"> </w:t>
      </w:r>
      <w:r>
        <w:rPr>
          <w:rFonts w:ascii="Times New Roman" w:hAnsi="Times New Roman"/>
          <w:sz w:val="24"/>
          <w:szCs w:val="24"/>
        </w:rPr>
        <w:t>PM.</w:t>
      </w:r>
    </w:p>
    <w:p w14:paraId="6ABFD5EB" w14:textId="77777777" w:rsidR="000C1A12" w:rsidRDefault="00E73B9C" w:rsidP="001B2F3A">
      <w:pPr>
        <w:spacing w:before="240" w:line="240" w:lineRule="auto"/>
        <w:ind w:left="720"/>
        <w:rPr>
          <w:rFonts w:ascii="Times New Roman" w:hAnsi="Times New Roman"/>
          <w:sz w:val="24"/>
          <w:szCs w:val="24"/>
        </w:rPr>
      </w:pPr>
      <w:r>
        <w:rPr>
          <w:rFonts w:ascii="Times New Roman" w:hAnsi="Times New Roman"/>
          <w:sz w:val="24"/>
          <w:szCs w:val="24"/>
        </w:rPr>
        <w:t xml:space="preserve">Quorum was present. </w:t>
      </w:r>
    </w:p>
    <w:p w14:paraId="5C7E7CA0" w14:textId="77777777" w:rsidR="000C1A12" w:rsidRPr="000C1A12" w:rsidRDefault="000C1A12" w:rsidP="001B2F3A">
      <w:pPr>
        <w:pStyle w:val="ColorfulList-Accent11"/>
        <w:numPr>
          <w:ilvl w:val="0"/>
          <w:numId w:val="1"/>
        </w:numPr>
        <w:rPr>
          <w:rFonts w:ascii="Times New Roman" w:hAnsi="Times New Roman"/>
          <w:sz w:val="24"/>
          <w:szCs w:val="24"/>
        </w:rPr>
      </w:pPr>
      <w:r w:rsidRPr="000C1A12">
        <w:rPr>
          <w:rFonts w:ascii="Times New Roman" w:hAnsi="Times New Roman"/>
          <w:b/>
          <w:sz w:val="24"/>
          <w:szCs w:val="24"/>
        </w:rPr>
        <w:t xml:space="preserve">Approval of </w:t>
      </w:r>
      <w:r>
        <w:rPr>
          <w:rFonts w:ascii="Times New Roman" w:hAnsi="Times New Roman"/>
          <w:b/>
          <w:sz w:val="24"/>
          <w:szCs w:val="24"/>
        </w:rPr>
        <w:t>Meeting Agenda</w:t>
      </w:r>
    </w:p>
    <w:p w14:paraId="7B7FE14F" w14:textId="77777777" w:rsidR="000C1A12" w:rsidRDefault="009F2E1C" w:rsidP="001B2F3A">
      <w:pPr>
        <w:pStyle w:val="ColorfulList-Accent11"/>
        <w:spacing w:line="360" w:lineRule="auto"/>
        <w:rPr>
          <w:rFonts w:ascii="Times New Roman" w:hAnsi="Times New Roman"/>
          <w:sz w:val="24"/>
          <w:szCs w:val="24"/>
        </w:rPr>
      </w:pPr>
      <w:r>
        <w:rPr>
          <w:rFonts w:ascii="Times New Roman" w:hAnsi="Times New Roman"/>
          <w:sz w:val="24"/>
          <w:szCs w:val="24"/>
        </w:rPr>
        <w:t xml:space="preserve">Tracy Teel </w:t>
      </w:r>
      <w:r w:rsidR="00C17D88">
        <w:rPr>
          <w:rFonts w:ascii="Times New Roman" w:hAnsi="Times New Roman"/>
          <w:sz w:val="24"/>
          <w:szCs w:val="24"/>
        </w:rPr>
        <w:t>(Education) moves to</w:t>
      </w:r>
      <w:r w:rsidR="00C209C1">
        <w:rPr>
          <w:rFonts w:ascii="Times New Roman" w:hAnsi="Times New Roman"/>
          <w:sz w:val="24"/>
          <w:szCs w:val="24"/>
        </w:rPr>
        <w:t xml:space="preserve"> add an e</w:t>
      </w:r>
      <w:r w:rsidR="00251AF7">
        <w:rPr>
          <w:rFonts w:ascii="Times New Roman" w:hAnsi="Times New Roman"/>
          <w:sz w:val="24"/>
          <w:szCs w:val="24"/>
        </w:rPr>
        <w:t xml:space="preserve">ducation item to the agenda </w:t>
      </w:r>
      <w:r>
        <w:rPr>
          <w:rFonts w:ascii="Times New Roman" w:hAnsi="Times New Roman"/>
          <w:sz w:val="24"/>
          <w:szCs w:val="24"/>
        </w:rPr>
        <w:t>after the public comments</w:t>
      </w:r>
    </w:p>
    <w:p w14:paraId="73F39612" w14:textId="77777777" w:rsidR="00CF700A" w:rsidRDefault="009F2E1C" w:rsidP="00CF700A">
      <w:pPr>
        <w:pStyle w:val="ColorfulList-Accent11"/>
        <w:numPr>
          <w:ilvl w:val="0"/>
          <w:numId w:val="31"/>
        </w:numPr>
        <w:spacing w:line="360" w:lineRule="auto"/>
        <w:rPr>
          <w:rFonts w:ascii="Times New Roman" w:hAnsi="Times New Roman"/>
          <w:sz w:val="24"/>
          <w:szCs w:val="24"/>
        </w:rPr>
      </w:pPr>
      <w:r>
        <w:rPr>
          <w:rFonts w:ascii="Times New Roman" w:hAnsi="Times New Roman"/>
          <w:sz w:val="24"/>
          <w:szCs w:val="24"/>
        </w:rPr>
        <w:t>MPSC seconds</w:t>
      </w:r>
      <w:r w:rsidR="00C209C1">
        <w:rPr>
          <w:rFonts w:ascii="Times New Roman" w:hAnsi="Times New Roman"/>
          <w:sz w:val="24"/>
          <w:szCs w:val="24"/>
        </w:rPr>
        <w:t xml:space="preserve"> the motion</w:t>
      </w:r>
    </w:p>
    <w:p w14:paraId="62D132D6" w14:textId="77777777" w:rsidR="009F2E1C" w:rsidRPr="00CF700A" w:rsidRDefault="009F2E1C" w:rsidP="00CF700A">
      <w:pPr>
        <w:pStyle w:val="ColorfulList-Accent11"/>
        <w:numPr>
          <w:ilvl w:val="0"/>
          <w:numId w:val="31"/>
        </w:numPr>
        <w:spacing w:line="360" w:lineRule="auto"/>
        <w:rPr>
          <w:rFonts w:ascii="Times New Roman" w:hAnsi="Times New Roman"/>
          <w:sz w:val="24"/>
          <w:szCs w:val="24"/>
        </w:rPr>
      </w:pPr>
      <w:r w:rsidRPr="00CF700A">
        <w:rPr>
          <w:rFonts w:ascii="Times New Roman" w:hAnsi="Times New Roman"/>
          <w:sz w:val="24"/>
          <w:szCs w:val="24"/>
        </w:rPr>
        <w:t xml:space="preserve">11 </w:t>
      </w:r>
      <w:r w:rsidR="00C17D88" w:rsidRPr="00CF700A">
        <w:rPr>
          <w:rFonts w:ascii="Times New Roman" w:hAnsi="Times New Roman"/>
          <w:sz w:val="24"/>
          <w:szCs w:val="24"/>
        </w:rPr>
        <w:t>– 0</w:t>
      </w:r>
      <w:r w:rsidR="00C209C1" w:rsidRPr="00CF700A">
        <w:rPr>
          <w:rFonts w:ascii="Times New Roman" w:hAnsi="Times New Roman"/>
          <w:sz w:val="24"/>
          <w:szCs w:val="24"/>
        </w:rPr>
        <w:t>,</w:t>
      </w:r>
      <w:r w:rsidR="00C17D88" w:rsidRPr="00CF700A">
        <w:rPr>
          <w:rFonts w:ascii="Times New Roman" w:hAnsi="Times New Roman"/>
          <w:sz w:val="24"/>
          <w:szCs w:val="24"/>
        </w:rPr>
        <w:t xml:space="preserve"> the</w:t>
      </w:r>
      <w:r w:rsidRPr="00CF700A">
        <w:rPr>
          <w:rFonts w:ascii="Times New Roman" w:hAnsi="Times New Roman"/>
          <w:sz w:val="24"/>
          <w:szCs w:val="24"/>
        </w:rPr>
        <w:t xml:space="preserve"> motion carries </w:t>
      </w:r>
    </w:p>
    <w:p w14:paraId="0E983727" w14:textId="77777777" w:rsidR="002A0078" w:rsidRPr="003358E1" w:rsidRDefault="000B10EE" w:rsidP="003358E1">
      <w:pPr>
        <w:pStyle w:val="ColorfulList-Accent11"/>
        <w:numPr>
          <w:ilvl w:val="0"/>
          <w:numId w:val="1"/>
        </w:numPr>
        <w:spacing w:line="240" w:lineRule="auto"/>
        <w:rPr>
          <w:rFonts w:ascii="Times New Roman" w:hAnsi="Times New Roman"/>
          <w:b/>
          <w:sz w:val="24"/>
          <w:szCs w:val="24"/>
        </w:rPr>
      </w:pPr>
      <w:r w:rsidRPr="00093BE1">
        <w:rPr>
          <w:rFonts w:ascii="Times New Roman" w:hAnsi="Times New Roman"/>
          <w:b/>
          <w:sz w:val="24"/>
          <w:szCs w:val="24"/>
        </w:rPr>
        <w:t>Approval of Minutes</w:t>
      </w:r>
      <w:r w:rsidR="003358E1">
        <w:rPr>
          <w:rFonts w:ascii="Times New Roman" w:hAnsi="Times New Roman"/>
          <w:b/>
          <w:sz w:val="24"/>
          <w:szCs w:val="24"/>
        </w:rPr>
        <w:t xml:space="preserve"> from </w:t>
      </w:r>
      <w:r w:rsidR="003358E1" w:rsidRPr="003358E1">
        <w:rPr>
          <w:rFonts w:ascii="Times New Roman" w:hAnsi="Times New Roman"/>
          <w:b/>
          <w:sz w:val="24"/>
          <w:szCs w:val="24"/>
        </w:rPr>
        <w:t>last Forum Meeting on January 20</w:t>
      </w:r>
      <w:r w:rsidR="003358E1" w:rsidRPr="003358E1">
        <w:rPr>
          <w:rFonts w:ascii="Times New Roman" w:hAnsi="Times New Roman"/>
          <w:b/>
          <w:sz w:val="24"/>
          <w:szCs w:val="24"/>
          <w:vertAlign w:val="superscript"/>
        </w:rPr>
        <w:t>th</w:t>
      </w:r>
      <w:r w:rsidR="003358E1" w:rsidRPr="003358E1">
        <w:rPr>
          <w:rFonts w:ascii="Times New Roman" w:hAnsi="Times New Roman"/>
          <w:b/>
          <w:sz w:val="24"/>
          <w:szCs w:val="24"/>
        </w:rPr>
        <w:t xml:space="preserve">, 2016 </w:t>
      </w:r>
    </w:p>
    <w:p w14:paraId="00888CDE" w14:textId="77777777" w:rsidR="000B10EE" w:rsidRDefault="00BB6AF4" w:rsidP="001B2F3A">
      <w:pPr>
        <w:spacing w:line="240" w:lineRule="auto"/>
        <w:ind w:left="720"/>
        <w:rPr>
          <w:rFonts w:ascii="Times New Roman" w:hAnsi="Times New Roman"/>
          <w:sz w:val="24"/>
          <w:szCs w:val="24"/>
        </w:rPr>
      </w:pPr>
      <w:bookmarkStart w:id="3" w:name="Text12"/>
      <w:r>
        <w:rPr>
          <w:rFonts w:ascii="Times New Roman" w:hAnsi="Times New Roman"/>
          <w:sz w:val="24"/>
          <w:szCs w:val="24"/>
        </w:rPr>
        <w:t xml:space="preserve">No corrections were made and the meetings </w:t>
      </w:r>
      <w:r w:rsidR="00CF700A">
        <w:rPr>
          <w:rFonts w:ascii="Times New Roman" w:hAnsi="Times New Roman"/>
          <w:sz w:val="24"/>
          <w:szCs w:val="24"/>
          <w:lang w:eastAsia="zh-TW"/>
        </w:rPr>
        <w:t xml:space="preserve">minutes </w:t>
      </w:r>
      <w:r>
        <w:rPr>
          <w:rFonts w:ascii="Times New Roman" w:hAnsi="Times New Roman"/>
          <w:sz w:val="24"/>
          <w:szCs w:val="24"/>
        </w:rPr>
        <w:t>from last Forum Meeting on January 20</w:t>
      </w:r>
      <w:r w:rsidRPr="00BB6AF4">
        <w:rPr>
          <w:rFonts w:ascii="Times New Roman" w:hAnsi="Times New Roman"/>
          <w:sz w:val="24"/>
          <w:szCs w:val="24"/>
          <w:vertAlign w:val="superscript"/>
        </w:rPr>
        <w:t>th</w:t>
      </w:r>
      <w:r>
        <w:rPr>
          <w:rFonts w:ascii="Times New Roman" w:hAnsi="Times New Roman"/>
          <w:sz w:val="24"/>
          <w:szCs w:val="24"/>
        </w:rPr>
        <w:t xml:space="preserve">, 2016 were approved. </w:t>
      </w:r>
      <w:bookmarkEnd w:id="3"/>
    </w:p>
    <w:p w14:paraId="1190CEE2" w14:textId="77777777" w:rsidR="00093BE1" w:rsidRPr="00093BE1" w:rsidRDefault="00BA33F8" w:rsidP="00093BE1">
      <w:pPr>
        <w:pStyle w:val="ColorfulList-Accent11"/>
        <w:numPr>
          <w:ilvl w:val="0"/>
          <w:numId w:val="1"/>
        </w:numPr>
        <w:spacing w:after="0"/>
        <w:rPr>
          <w:rFonts w:ascii="Times New Roman" w:hAnsi="Times New Roman"/>
          <w:b/>
          <w:sz w:val="24"/>
          <w:szCs w:val="24"/>
        </w:rPr>
      </w:pPr>
      <w:r>
        <w:rPr>
          <w:rFonts w:ascii="Times New Roman" w:hAnsi="Times New Roman"/>
          <w:b/>
          <w:sz w:val="24"/>
          <w:szCs w:val="24"/>
        </w:rPr>
        <w:t xml:space="preserve">Officer </w:t>
      </w:r>
      <w:r w:rsidR="000B10EE" w:rsidRPr="00093BE1">
        <w:rPr>
          <w:rFonts w:ascii="Times New Roman" w:hAnsi="Times New Roman"/>
          <w:b/>
          <w:sz w:val="24"/>
          <w:szCs w:val="24"/>
        </w:rPr>
        <w:t>Reports</w:t>
      </w:r>
      <w:r w:rsidR="00A06B67" w:rsidRPr="00093BE1">
        <w:rPr>
          <w:rFonts w:ascii="Times New Roman" w:hAnsi="Times New Roman"/>
          <w:b/>
          <w:sz w:val="24"/>
          <w:szCs w:val="24"/>
        </w:rPr>
        <w:t xml:space="preserve"> </w:t>
      </w:r>
      <w:r w:rsidR="00D45232">
        <w:rPr>
          <w:rFonts w:ascii="Times New Roman" w:hAnsi="Times New Roman"/>
          <w:sz w:val="24"/>
          <w:szCs w:val="24"/>
        </w:rPr>
        <w:t>5:</w:t>
      </w:r>
      <w:r w:rsidR="009F2E1C">
        <w:rPr>
          <w:rFonts w:ascii="Times New Roman" w:hAnsi="Times New Roman"/>
          <w:sz w:val="24"/>
          <w:szCs w:val="24"/>
        </w:rPr>
        <w:t>33</w:t>
      </w:r>
      <w:r w:rsidR="00F279E8">
        <w:rPr>
          <w:rFonts w:ascii="Times New Roman" w:hAnsi="Times New Roman"/>
          <w:sz w:val="24"/>
          <w:szCs w:val="24"/>
        </w:rPr>
        <w:t xml:space="preserve"> </w:t>
      </w:r>
      <w:r w:rsidR="00D45232">
        <w:rPr>
          <w:rFonts w:ascii="Times New Roman" w:hAnsi="Times New Roman"/>
          <w:sz w:val="24"/>
          <w:szCs w:val="24"/>
        </w:rPr>
        <w:t>PM</w:t>
      </w:r>
      <w:r w:rsidR="00A3488D">
        <w:rPr>
          <w:rFonts w:ascii="Times New Roman" w:hAnsi="Times New Roman"/>
          <w:sz w:val="24"/>
          <w:szCs w:val="24"/>
        </w:rPr>
        <w:t>.</w:t>
      </w:r>
      <w:r w:rsidR="00D45232">
        <w:rPr>
          <w:rFonts w:ascii="Times New Roman" w:hAnsi="Times New Roman"/>
          <w:sz w:val="24"/>
          <w:szCs w:val="24"/>
        </w:rPr>
        <w:t xml:space="preserve"> </w:t>
      </w:r>
    </w:p>
    <w:p w14:paraId="7B5D6A59" w14:textId="77777777" w:rsidR="00093BE1" w:rsidRPr="00093BE1" w:rsidRDefault="00093BE1" w:rsidP="00093BE1">
      <w:pPr>
        <w:spacing w:after="0"/>
        <w:ind w:left="360"/>
        <w:rPr>
          <w:rFonts w:ascii="Times New Roman" w:hAnsi="Times New Roman"/>
          <w:b/>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958"/>
      </w:tblGrid>
      <w:tr w:rsidR="00A06B67" w:rsidRPr="00B72E82" w14:paraId="202C4705" w14:textId="77777777" w:rsidTr="00CF700A">
        <w:tc>
          <w:tcPr>
            <w:tcW w:w="2790" w:type="dxa"/>
          </w:tcPr>
          <w:p w14:paraId="49C5D127" w14:textId="77777777" w:rsidR="00A06B67" w:rsidRPr="00B72E82" w:rsidRDefault="00BA33F8" w:rsidP="0074173A">
            <w:pPr>
              <w:pStyle w:val="ColorfulList-Accent11"/>
              <w:numPr>
                <w:ilvl w:val="0"/>
                <w:numId w:val="2"/>
              </w:numPr>
              <w:spacing w:after="0" w:line="240" w:lineRule="auto"/>
              <w:rPr>
                <w:rFonts w:ascii="Times New Roman" w:hAnsi="Times New Roman"/>
                <w:b/>
                <w:sz w:val="24"/>
                <w:szCs w:val="24"/>
              </w:rPr>
            </w:pPr>
            <w:r>
              <w:rPr>
                <w:rFonts w:ascii="Times New Roman" w:hAnsi="Times New Roman"/>
                <w:b/>
                <w:sz w:val="24"/>
                <w:szCs w:val="24"/>
              </w:rPr>
              <w:t>GSA President Milan Chatterjee</w:t>
            </w:r>
          </w:p>
        </w:tc>
        <w:tc>
          <w:tcPr>
            <w:tcW w:w="5958" w:type="dxa"/>
          </w:tcPr>
          <w:p w14:paraId="44F5AE4B" w14:textId="77777777" w:rsidR="00A06B67" w:rsidRPr="00B72E82" w:rsidRDefault="009F2E1C"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Milan </w:t>
            </w:r>
            <w:r w:rsidR="0012108B">
              <w:rPr>
                <w:rFonts w:ascii="Times New Roman" w:hAnsi="Times New Roman"/>
                <w:sz w:val="24"/>
                <w:szCs w:val="24"/>
              </w:rPr>
              <w:t xml:space="preserve">Chatterjee </w:t>
            </w:r>
            <w:r>
              <w:rPr>
                <w:rFonts w:ascii="Times New Roman" w:hAnsi="Times New Roman"/>
                <w:sz w:val="24"/>
                <w:szCs w:val="24"/>
              </w:rPr>
              <w:t xml:space="preserve">is not here </w:t>
            </w:r>
            <w:r w:rsidR="00692FC7">
              <w:rPr>
                <w:rFonts w:ascii="Times New Roman" w:hAnsi="Times New Roman"/>
                <w:sz w:val="24"/>
                <w:szCs w:val="24"/>
              </w:rPr>
              <w:t>tonight</w:t>
            </w:r>
            <w:r w:rsidR="0012108B">
              <w:rPr>
                <w:rFonts w:ascii="Times New Roman" w:hAnsi="Times New Roman"/>
                <w:sz w:val="24"/>
                <w:szCs w:val="24"/>
              </w:rPr>
              <w:t xml:space="preserve">. </w:t>
            </w:r>
          </w:p>
        </w:tc>
      </w:tr>
      <w:tr w:rsidR="00A06B67" w:rsidRPr="00B72E82" w14:paraId="5F6E35DB" w14:textId="77777777" w:rsidTr="00CF700A">
        <w:tc>
          <w:tcPr>
            <w:tcW w:w="2790" w:type="dxa"/>
          </w:tcPr>
          <w:p w14:paraId="5DAD4123" w14:textId="77777777" w:rsidR="00A06B67" w:rsidRPr="00BA33F8" w:rsidRDefault="00BA33F8" w:rsidP="0074173A">
            <w:pPr>
              <w:pStyle w:val="ColorfulList-Accent11"/>
              <w:numPr>
                <w:ilvl w:val="0"/>
                <w:numId w:val="2"/>
              </w:numPr>
              <w:rPr>
                <w:rFonts w:ascii="Times New Roman" w:hAnsi="Times New Roman"/>
                <w:b/>
                <w:sz w:val="24"/>
                <w:szCs w:val="24"/>
              </w:rPr>
            </w:pPr>
            <w:r w:rsidRPr="00BA33F8">
              <w:rPr>
                <w:rFonts w:ascii="Times New Roman" w:hAnsi="Times New Roman"/>
                <w:b/>
                <w:sz w:val="24"/>
                <w:szCs w:val="24"/>
              </w:rPr>
              <w:t>Joel Lanzaga, Vice President of Academic Affairs</w:t>
            </w:r>
          </w:p>
        </w:tc>
        <w:tc>
          <w:tcPr>
            <w:tcW w:w="5958" w:type="dxa"/>
          </w:tcPr>
          <w:p w14:paraId="5AA8D001" w14:textId="77777777" w:rsidR="00A06B67" w:rsidRDefault="006E0208"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w:t>
            </w:r>
            <w:r w:rsidR="009F2E1C">
              <w:rPr>
                <w:rFonts w:ascii="Times New Roman" w:hAnsi="Times New Roman"/>
                <w:sz w:val="24"/>
                <w:szCs w:val="24"/>
              </w:rPr>
              <w:t>Seeing a lot of talk about the UC retirement system</w:t>
            </w:r>
          </w:p>
          <w:p w14:paraId="19408C9C" w14:textId="77777777" w:rsidR="009F2E1C" w:rsidRDefault="006E0208"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w:t>
            </w:r>
            <w:r w:rsidR="009F2E1C">
              <w:rPr>
                <w:rFonts w:ascii="Times New Roman" w:hAnsi="Times New Roman"/>
                <w:sz w:val="24"/>
                <w:szCs w:val="24"/>
              </w:rPr>
              <w:t>Cannot disclose details right now</w:t>
            </w:r>
          </w:p>
          <w:p w14:paraId="5C5EF2C5" w14:textId="77777777" w:rsidR="009F2E1C" w:rsidRDefault="006E0208"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w:t>
            </w:r>
            <w:r w:rsidR="009F2E1C">
              <w:rPr>
                <w:rFonts w:ascii="Times New Roman" w:hAnsi="Times New Roman"/>
                <w:sz w:val="24"/>
                <w:szCs w:val="24"/>
              </w:rPr>
              <w:t>UCLA Roosevelt library launched accelerator for those interested in entrepreneurship</w:t>
            </w:r>
            <w:r w:rsidR="005A5723">
              <w:rPr>
                <w:rFonts w:ascii="Times New Roman" w:hAnsi="Times New Roman"/>
                <w:sz w:val="24"/>
                <w:szCs w:val="24"/>
              </w:rPr>
              <w:t xml:space="preserve">. We’re trying to get multidisciplinary teams to form for start-ups. </w:t>
            </w:r>
          </w:p>
          <w:p w14:paraId="41944EF3" w14:textId="77777777" w:rsidR="00A974B5" w:rsidRDefault="00A974B5"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Chiao-Wen and I are in talks with another grad student to build a cross-disciplinary program in the UC system that facilitates the joining of UC as well as Haiti University </w:t>
            </w:r>
          </w:p>
          <w:p w14:paraId="71A5A2E1" w14:textId="77777777" w:rsidR="009F2E1C" w:rsidRDefault="006E0208"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w:t>
            </w:r>
            <w:r w:rsidR="009F2E1C">
              <w:rPr>
                <w:rFonts w:ascii="Times New Roman" w:hAnsi="Times New Roman"/>
                <w:sz w:val="24"/>
                <w:szCs w:val="24"/>
              </w:rPr>
              <w:t xml:space="preserve">Looking to cross-program with Haiti </w:t>
            </w:r>
            <w:r w:rsidR="00BD6951">
              <w:rPr>
                <w:rFonts w:ascii="Times New Roman" w:hAnsi="Times New Roman"/>
                <w:sz w:val="24"/>
                <w:szCs w:val="24"/>
              </w:rPr>
              <w:t>University</w:t>
            </w:r>
            <w:r w:rsidR="009F2E1C">
              <w:rPr>
                <w:rFonts w:ascii="Times New Roman" w:hAnsi="Times New Roman"/>
                <w:sz w:val="24"/>
                <w:szCs w:val="24"/>
              </w:rPr>
              <w:t xml:space="preserve"> to collaborate and build long term projects especially in the medical field</w:t>
            </w:r>
          </w:p>
          <w:p w14:paraId="7A669370" w14:textId="77777777" w:rsidR="009F2E1C" w:rsidRDefault="006E0208"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w:t>
            </w:r>
            <w:r w:rsidR="009F2E1C">
              <w:rPr>
                <w:rFonts w:ascii="Times New Roman" w:hAnsi="Times New Roman"/>
                <w:sz w:val="24"/>
                <w:szCs w:val="24"/>
              </w:rPr>
              <w:t>Also working with Innovation Health</w:t>
            </w:r>
            <w:r w:rsidR="0010636B">
              <w:rPr>
                <w:rFonts w:ascii="Times New Roman" w:hAnsi="Times New Roman"/>
                <w:sz w:val="24"/>
                <w:szCs w:val="24"/>
              </w:rPr>
              <w:t xml:space="preserve">, I’ll provide additional details soon </w:t>
            </w:r>
          </w:p>
          <w:p w14:paraId="4C3319B6" w14:textId="77777777" w:rsidR="009F2E1C" w:rsidRPr="00B72E82" w:rsidRDefault="006E0208" w:rsidP="0074173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w:t>
            </w:r>
            <w:r w:rsidR="009F2E1C">
              <w:rPr>
                <w:rFonts w:ascii="Times New Roman" w:hAnsi="Times New Roman"/>
                <w:sz w:val="24"/>
                <w:szCs w:val="24"/>
              </w:rPr>
              <w:t>USAC is looking to foster undergraduate/graduate collaboration</w:t>
            </w:r>
            <w:r w:rsidR="00EF174D">
              <w:rPr>
                <w:rFonts w:ascii="Times New Roman" w:hAnsi="Times New Roman"/>
                <w:sz w:val="24"/>
                <w:szCs w:val="24"/>
              </w:rPr>
              <w:t xml:space="preserve"> through a mentorship program </w:t>
            </w:r>
          </w:p>
        </w:tc>
      </w:tr>
      <w:tr w:rsidR="00CF700A" w:rsidRPr="00B72E82" w14:paraId="0CDF4607" w14:textId="77777777" w:rsidTr="00CF700A">
        <w:tc>
          <w:tcPr>
            <w:tcW w:w="2790" w:type="dxa"/>
          </w:tcPr>
          <w:p w14:paraId="2214EB20" w14:textId="77777777" w:rsidR="00CF700A" w:rsidRPr="00BA33F8" w:rsidRDefault="00CF700A" w:rsidP="00CF700A">
            <w:pPr>
              <w:pStyle w:val="ColorfulList-Accent11"/>
              <w:numPr>
                <w:ilvl w:val="0"/>
                <w:numId w:val="2"/>
              </w:numPr>
              <w:rPr>
                <w:rFonts w:ascii="Times New Roman" w:hAnsi="Times New Roman"/>
                <w:b/>
                <w:sz w:val="24"/>
                <w:szCs w:val="24"/>
              </w:rPr>
            </w:pPr>
            <w:r w:rsidRPr="00BA33F8">
              <w:rPr>
                <w:rFonts w:ascii="Times New Roman" w:hAnsi="Times New Roman"/>
                <w:b/>
                <w:sz w:val="24"/>
                <w:szCs w:val="24"/>
              </w:rPr>
              <w:t>Chiao-Wen Lan, Vice President of Internal Affairs</w:t>
            </w:r>
          </w:p>
        </w:tc>
        <w:tc>
          <w:tcPr>
            <w:tcW w:w="5958" w:type="dxa"/>
          </w:tcPr>
          <w:p w14:paraId="178CF8EE"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Thank you for the councils that have sent meeting minutes in; they will be posted on the GSA website</w:t>
            </w:r>
          </w:p>
          <w:p w14:paraId="16366ED2"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We are working with the alumni association for future collaboration</w:t>
            </w:r>
          </w:p>
          <w:p w14:paraId="41463625"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I am also in communication with the fellowship of finance office at the grad division to find out about the recent decision of the total amount of conference funding that students can receive from grad division is limited to $1000 over the course of their entire time in UCLA. Thank you education council for taking the lead on this and we hope to have a discussion on this at the next forum. </w:t>
            </w:r>
          </w:p>
          <w:p w14:paraId="3D980AB3"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 The GRIT peer to peer coaching program is currently seeking graduate coaches </w:t>
            </w:r>
          </w:p>
        </w:tc>
      </w:tr>
      <w:tr w:rsidR="00CF700A" w:rsidRPr="00B72E82" w14:paraId="4E0A939C" w14:textId="77777777" w:rsidTr="00CF700A">
        <w:tc>
          <w:tcPr>
            <w:tcW w:w="2790" w:type="dxa"/>
          </w:tcPr>
          <w:p w14:paraId="6C8E3B94" w14:textId="77777777" w:rsidR="00CF700A" w:rsidRPr="00BA33F8" w:rsidRDefault="00CF700A" w:rsidP="00CF700A">
            <w:pPr>
              <w:pStyle w:val="ColorfulList-Accent11"/>
              <w:numPr>
                <w:ilvl w:val="0"/>
                <w:numId w:val="2"/>
              </w:numPr>
              <w:rPr>
                <w:rFonts w:ascii="Times New Roman" w:hAnsi="Times New Roman"/>
                <w:b/>
                <w:sz w:val="24"/>
                <w:szCs w:val="24"/>
              </w:rPr>
            </w:pPr>
            <w:r>
              <w:rPr>
                <w:rFonts w:ascii="Times New Roman" w:hAnsi="Times New Roman"/>
                <w:b/>
                <w:sz w:val="24"/>
                <w:szCs w:val="24"/>
              </w:rPr>
              <w:t>Sabine Jean, Director of Elections</w:t>
            </w:r>
          </w:p>
        </w:tc>
        <w:tc>
          <w:tcPr>
            <w:tcW w:w="5958" w:type="dxa"/>
          </w:tcPr>
          <w:p w14:paraId="27909015"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The elections board needs to consist of one rep from each council. Email me the name and email of that person by next week Wednesday, February 17. The email is </w:t>
            </w:r>
            <w:hyperlink r:id="rId9" w:history="1">
              <w:r w:rsidRPr="001035C0">
                <w:rPr>
                  <w:rStyle w:val="Hyperlink"/>
                  <w:rFonts w:ascii="Times New Roman" w:hAnsi="Times New Roman"/>
                  <w:sz w:val="24"/>
                  <w:szCs w:val="24"/>
                </w:rPr>
                <w:t>elections@gsa.asucla.ucla.edu</w:t>
              </w:r>
            </w:hyperlink>
            <w:r>
              <w:rPr>
                <w:rFonts w:ascii="Times New Roman" w:hAnsi="Times New Roman"/>
                <w:sz w:val="24"/>
                <w:szCs w:val="24"/>
              </w:rPr>
              <w:t xml:space="preserve">. </w:t>
            </w:r>
          </w:p>
          <w:p w14:paraId="6FF43E15"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I plan on tentatively having the first meeting the week of February 22, so I need to get the representative names as soon as possible. </w:t>
            </w:r>
          </w:p>
          <w:p w14:paraId="07FE9E46" w14:textId="77777777" w:rsidR="00CF700A" w:rsidRPr="00B72E82"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If you have any questions or comments email me at this email.  </w:t>
            </w:r>
          </w:p>
        </w:tc>
      </w:tr>
      <w:tr w:rsidR="00CF700A" w:rsidRPr="00B72E82" w14:paraId="046F3E1C" w14:textId="77777777" w:rsidTr="00CF700A">
        <w:tc>
          <w:tcPr>
            <w:tcW w:w="2790" w:type="dxa"/>
          </w:tcPr>
          <w:p w14:paraId="06CD99A6" w14:textId="77777777" w:rsidR="00CF700A" w:rsidRPr="00B72E82" w:rsidRDefault="00CF700A" w:rsidP="00CF700A">
            <w:pPr>
              <w:pStyle w:val="ColorfulList-Accent11"/>
              <w:numPr>
                <w:ilvl w:val="0"/>
                <w:numId w:val="2"/>
              </w:numPr>
              <w:spacing w:after="0" w:line="240" w:lineRule="auto"/>
              <w:ind w:left="342"/>
              <w:rPr>
                <w:rFonts w:ascii="Times New Roman" w:hAnsi="Times New Roman"/>
                <w:b/>
                <w:sz w:val="24"/>
                <w:szCs w:val="24"/>
              </w:rPr>
            </w:pPr>
            <w:r w:rsidRPr="00B72E82">
              <w:rPr>
                <w:rFonts w:ascii="Times New Roman" w:hAnsi="Times New Roman"/>
                <w:b/>
                <w:sz w:val="24"/>
                <w:szCs w:val="24"/>
              </w:rPr>
              <w:t>Other</w:t>
            </w:r>
          </w:p>
        </w:tc>
        <w:tc>
          <w:tcPr>
            <w:tcW w:w="5958" w:type="dxa"/>
          </w:tcPr>
          <w:p w14:paraId="188C1DD8"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Ian Coley (MPSC) – So one thing about the sexual harassment training. Currently, when you take it, the link to the sexual harassment policy that’s in there redirects to the wrong policy, the temporary policy that was effective until the end of last year. So someone should tell someone that.   </w:t>
            </w:r>
          </w:p>
          <w:p w14:paraId="5261A535"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Chiao-Wen Lan – the director of communications will be notified of that.  </w:t>
            </w:r>
          </w:p>
          <w:p w14:paraId="070BD5DF" w14:textId="77777777" w:rsidR="00CF700A"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Ian Coley (MPSC) – I had another question about something in the cabinet minutes from the January meeting. So there was a dispersal of money for the grad games and for the event at the Hammer Museum by the cabinet at the January cabinet meeting. Where did that money come from? Out of what budget? </w:t>
            </w:r>
          </w:p>
          <w:p w14:paraId="6C1889E6" w14:textId="77777777" w:rsidR="00CF700A" w:rsidRPr="00B72E82" w:rsidRDefault="00CF700A" w:rsidP="00CF700A">
            <w:pPr>
              <w:pStyle w:val="ColorfulList-Accent11"/>
              <w:spacing w:after="0" w:line="240" w:lineRule="auto"/>
              <w:ind w:left="0"/>
              <w:rPr>
                <w:rFonts w:ascii="Times New Roman" w:hAnsi="Times New Roman"/>
                <w:sz w:val="24"/>
                <w:szCs w:val="24"/>
              </w:rPr>
            </w:pPr>
            <w:r>
              <w:rPr>
                <w:rFonts w:ascii="Times New Roman" w:hAnsi="Times New Roman"/>
                <w:sz w:val="24"/>
                <w:szCs w:val="24"/>
              </w:rPr>
              <w:t xml:space="preserve">Chiao-Wen Lan – It came from the cabinet discretionary. </w:t>
            </w:r>
          </w:p>
        </w:tc>
      </w:tr>
    </w:tbl>
    <w:p w14:paraId="3AAE6DE5" w14:textId="77777777" w:rsidR="00A81E63" w:rsidRDefault="0074173A" w:rsidP="00A81E63">
      <w:pPr>
        <w:pStyle w:val="ColorfulList-Accent11"/>
        <w:rPr>
          <w:rFonts w:ascii="Times New Roman" w:hAnsi="Times New Roman"/>
          <w:b/>
          <w:sz w:val="24"/>
          <w:szCs w:val="24"/>
        </w:rPr>
      </w:pPr>
      <w:r>
        <w:rPr>
          <w:rFonts w:ascii="Times New Roman" w:hAnsi="Times New Roman"/>
          <w:b/>
          <w:sz w:val="24"/>
          <w:szCs w:val="24"/>
        </w:rPr>
        <w:br w:type="textWrapping" w:clear="all"/>
      </w:r>
    </w:p>
    <w:p w14:paraId="50BACD19" w14:textId="77777777" w:rsidR="00916F15" w:rsidRDefault="003358E1" w:rsidP="003358E1">
      <w:pPr>
        <w:pStyle w:val="ColorfulList-Accent11"/>
        <w:numPr>
          <w:ilvl w:val="0"/>
          <w:numId w:val="1"/>
        </w:numPr>
        <w:rPr>
          <w:rFonts w:ascii="Times New Roman" w:hAnsi="Times New Roman"/>
          <w:b/>
          <w:sz w:val="24"/>
          <w:szCs w:val="24"/>
        </w:rPr>
      </w:pPr>
      <w:r w:rsidRPr="003358E1">
        <w:rPr>
          <w:rFonts w:ascii="Times New Roman" w:hAnsi="Times New Roman"/>
          <w:b/>
          <w:sz w:val="24"/>
          <w:szCs w:val="24"/>
        </w:rPr>
        <w:t>Bruin Shelter</w:t>
      </w:r>
      <w:r w:rsidR="007F0000">
        <w:rPr>
          <w:rFonts w:ascii="Times New Roman" w:hAnsi="Times New Roman"/>
          <w:b/>
          <w:sz w:val="24"/>
          <w:szCs w:val="24"/>
        </w:rPr>
        <w:t xml:space="preserve"> 5:43 PM </w:t>
      </w:r>
    </w:p>
    <w:p w14:paraId="295B08EE" w14:textId="77777777" w:rsidR="003358E1" w:rsidRPr="00A67D92" w:rsidRDefault="003358E1" w:rsidP="003358E1">
      <w:pPr>
        <w:pStyle w:val="ColorfulList-Accent11"/>
        <w:numPr>
          <w:ilvl w:val="1"/>
          <w:numId w:val="1"/>
        </w:numPr>
        <w:rPr>
          <w:rFonts w:ascii="Times New Roman" w:hAnsi="Times New Roman"/>
          <w:b/>
          <w:sz w:val="24"/>
          <w:szCs w:val="24"/>
        </w:rPr>
      </w:pPr>
      <w:r>
        <w:rPr>
          <w:rFonts w:ascii="Times New Roman" w:hAnsi="Times New Roman"/>
          <w:i/>
          <w:sz w:val="24"/>
          <w:szCs w:val="24"/>
        </w:rPr>
        <w:t xml:space="preserve">eGSA </w:t>
      </w:r>
      <w:r>
        <w:rPr>
          <w:rFonts w:ascii="Times New Roman" w:hAnsi="Times New Roman"/>
          <w:sz w:val="24"/>
          <w:szCs w:val="24"/>
        </w:rPr>
        <w:t xml:space="preserve"> </w:t>
      </w:r>
    </w:p>
    <w:p w14:paraId="24726BED" w14:textId="77777777" w:rsidR="00A67D92" w:rsidRPr="00A67D92" w:rsidRDefault="00A67D92" w:rsidP="003358E1">
      <w:pPr>
        <w:pStyle w:val="ColorfulList-Accent11"/>
        <w:numPr>
          <w:ilvl w:val="1"/>
          <w:numId w:val="1"/>
        </w:numPr>
        <w:rPr>
          <w:rFonts w:ascii="Times New Roman" w:hAnsi="Times New Roman"/>
          <w:b/>
          <w:sz w:val="24"/>
          <w:szCs w:val="24"/>
        </w:rPr>
      </w:pPr>
      <w:r>
        <w:rPr>
          <w:rFonts w:ascii="Times New Roman" w:hAnsi="Times New Roman"/>
          <w:sz w:val="24"/>
          <w:szCs w:val="24"/>
        </w:rPr>
        <w:t xml:space="preserve">Motion to move this agenda item to before the surplus discussion </w:t>
      </w:r>
    </w:p>
    <w:p w14:paraId="54A3384A" w14:textId="77777777" w:rsidR="00A67D92" w:rsidRPr="00A67D92" w:rsidRDefault="00A67D92" w:rsidP="00CE75A6">
      <w:pPr>
        <w:pStyle w:val="ColorfulList-Accent11"/>
        <w:numPr>
          <w:ilvl w:val="2"/>
          <w:numId w:val="1"/>
        </w:numPr>
        <w:rPr>
          <w:rFonts w:ascii="Times New Roman" w:hAnsi="Times New Roman"/>
          <w:b/>
          <w:sz w:val="24"/>
          <w:szCs w:val="24"/>
        </w:rPr>
      </w:pPr>
      <w:r>
        <w:rPr>
          <w:rFonts w:ascii="Times New Roman" w:hAnsi="Times New Roman"/>
          <w:sz w:val="24"/>
          <w:szCs w:val="24"/>
        </w:rPr>
        <w:t>MPSC motions</w:t>
      </w:r>
      <w:r w:rsidR="00A95EEB">
        <w:rPr>
          <w:rFonts w:ascii="Times New Roman" w:hAnsi="Times New Roman"/>
          <w:sz w:val="24"/>
          <w:szCs w:val="24"/>
        </w:rPr>
        <w:t xml:space="preserve"> to move the agenda</w:t>
      </w:r>
    </w:p>
    <w:p w14:paraId="14B35CE1" w14:textId="77777777" w:rsidR="00A67D92" w:rsidRPr="00A67D92" w:rsidRDefault="00BB6AF4" w:rsidP="00CE75A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Biological </w:t>
      </w:r>
      <w:r w:rsidR="00A67D92">
        <w:rPr>
          <w:rFonts w:ascii="Times New Roman" w:hAnsi="Times New Roman"/>
          <w:sz w:val="24"/>
          <w:szCs w:val="24"/>
        </w:rPr>
        <w:t>seconds</w:t>
      </w:r>
    </w:p>
    <w:p w14:paraId="3FFEF017" w14:textId="77777777" w:rsidR="00A67D92" w:rsidRPr="003358E1" w:rsidRDefault="00A67D92" w:rsidP="00CE75A6">
      <w:pPr>
        <w:pStyle w:val="ColorfulList-Accent11"/>
        <w:numPr>
          <w:ilvl w:val="2"/>
          <w:numId w:val="1"/>
        </w:numPr>
        <w:rPr>
          <w:rFonts w:ascii="Times New Roman" w:hAnsi="Times New Roman"/>
          <w:b/>
          <w:sz w:val="24"/>
          <w:szCs w:val="24"/>
        </w:rPr>
      </w:pPr>
      <w:r>
        <w:rPr>
          <w:rFonts w:ascii="Times New Roman" w:hAnsi="Times New Roman"/>
          <w:b/>
          <w:sz w:val="24"/>
          <w:szCs w:val="24"/>
        </w:rPr>
        <w:t>Motion carries</w:t>
      </w:r>
      <w:r w:rsidR="00CE75A6">
        <w:rPr>
          <w:rFonts w:ascii="Times New Roman" w:hAnsi="Times New Roman"/>
          <w:b/>
          <w:sz w:val="24"/>
          <w:szCs w:val="24"/>
        </w:rPr>
        <w:t xml:space="preserve">, agenda item will be moved </w:t>
      </w:r>
      <w:r>
        <w:rPr>
          <w:rFonts w:ascii="Times New Roman" w:hAnsi="Times New Roman"/>
          <w:b/>
          <w:sz w:val="24"/>
          <w:szCs w:val="24"/>
        </w:rPr>
        <w:t xml:space="preserve"> </w:t>
      </w:r>
    </w:p>
    <w:p w14:paraId="324D7FB8" w14:textId="77777777" w:rsidR="003358E1" w:rsidRDefault="003358E1" w:rsidP="00A81E63">
      <w:pPr>
        <w:pStyle w:val="ColorfulList-Accent11"/>
        <w:spacing w:after="120"/>
        <w:rPr>
          <w:rFonts w:ascii="Times New Roman" w:hAnsi="Times New Roman"/>
          <w:sz w:val="24"/>
          <w:szCs w:val="24"/>
        </w:rPr>
      </w:pPr>
    </w:p>
    <w:p w14:paraId="622975C1" w14:textId="77777777" w:rsidR="003358E1" w:rsidRPr="003358E1" w:rsidRDefault="003358E1" w:rsidP="003358E1">
      <w:pPr>
        <w:pStyle w:val="ColorfulList-Accent11"/>
        <w:numPr>
          <w:ilvl w:val="0"/>
          <w:numId w:val="1"/>
        </w:numPr>
        <w:spacing w:after="120"/>
        <w:rPr>
          <w:rFonts w:ascii="Times New Roman" w:hAnsi="Times New Roman"/>
          <w:b/>
          <w:sz w:val="24"/>
          <w:szCs w:val="24"/>
        </w:rPr>
      </w:pPr>
      <w:r w:rsidRPr="003358E1">
        <w:rPr>
          <w:rFonts w:ascii="Times New Roman" w:hAnsi="Times New Roman"/>
          <w:b/>
          <w:sz w:val="24"/>
          <w:szCs w:val="24"/>
        </w:rPr>
        <w:t>Public Comments</w:t>
      </w:r>
      <w:r w:rsidR="00A67D92">
        <w:rPr>
          <w:rFonts w:ascii="Times New Roman" w:hAnsi="Times New Roman"/>
          <w:b/>
          <w:sz w:val="24"/>
          <w:szCs w:val="24"/>
        </w:rPr>
        <w:t xml:space="preserve"> 5:44 PM </w:t>
      </w:r>
    </w:p>
    <w:p w14:paraId="6B976AFE" w14:textId="77777777" w:rsidR="00A67D92" w:rsidRDefault="00A67D92" w:rsidP="00A67D92">
      <w:pPr>
        <w:pStyle w:val="ColorfulList-Accent11"/>
        <w:numPr>
          <w:ilvl w:val="0"/>
          <w:numId w:val="13"/>
        </w:numPr>
        <w:spacing w:after="120"/>
        <w:rPr>
          <w:rFonts w:ascii="Times New Roman" w:hAnsi="Times New Roman"/>
          <w:sz w:val="24"/>
          <w:szCs w:val="24"/>
        </w:rPr>
      </w:pPr>
      <w:r w:rsidRPr="00A67D92">
        <w:rPr>
          <w:rFonts w:ascii="Times New Roman" w:hAnsi="Times New Roman"/>
          <w:sz w:val="24"/>
          <w:szCs w:val="24"/>
        </w:rPr>
        <w:t>Mohannad Ghawanmeh</w:t>
      </w:r>
      <w:r w:rsidR="0025528F">
        <w:rPr>
          <w:rFonts w:ascii="Times New Roman" w:hAnsi="Times New Roman"/>
          <w:sz w:val="24"/>
          <w:szCs w:val="24"/>
        </w:rPr>
        <w:t xml:space="preserve"> </w:t>
      </w:r>
      <w:r w:rsidR="00C25ECB">
        <w:rPr>
          <w:rFonts w:ascii="Times New Roman" w:hAnsi="Times New Roman"/>
          <w:sz w:val="24"/>
          <w:szCs w:val="24"/>
        </w:rPr>
        <w:t>–</w:t>
      </w:r>
      <w:r>
        <w:rPr>
          <w:rFonts w:ascii="Times New Roman" w:hAnsi="Times New Roman"/>
          <w:sz w:val="24"/>
          <w:szCs w:val="24"/>
        </w:rPr>
        <w:t xml:space="preserve"> </w:t>
      </w:r>
      <w:r w:rsidR="00C25ECB">
        <w:rPr>
          <w:rFonts w:ascii="Times New Roman" w:hAnsi="Times New Roman"/>
          <w:sz w:val="24"/>
          <w:szCs w:val="24"/>
        </w:rPr>
        <w:t>On November 30</w:t>
      </w:r>
      <w:r w:rsidR="00C25ECB" w:rsidRPr="00C25ECB">
        <w:rPr>
          <w:rFonts w:ascii="Times New Roman" w:hAnsi="Times New Roman"/>
          <w:sz w:val="24"/>
          <w:szCs w:val="24"/>
          <w:vertAlign w:val="superscript"/>
        </w:rPr>
        <w:t>th</w:t>
      </w:r>
      <w:r w:rsidR="00C25ECB">
        <w:rPr>
          <w:rFonts w:ascii="Times New Roman" w:hAnsi="Times New Roman"/>
          <w:sz w:val="24"/>
          <w:szCs w:val="24"/>
        </w:rPr>
        <w:t xml:space="preserve"> I stepped down as director of Melnitz Movies because Milan Chatterjee has enacted a neutrality clause duplicitously and conducted GSA affairs at his whim and in his own service.  </w:t>
      </w:r>
      <w:r>
        <w:rPr>
          <w:rFonts w:ascii="Times New Roman" w:hAnsi="Times New Roman"/>
          <w:sz w:val="24"/>
          <w:szCs w:val="24"/>
        </w:rPr>
        <w:t xml:space="preserve">I am here to tell you that Milan Chatterjee </w:t>
      </w:r>
      <w:r w:rsidR="000D228B">
        <w:rPr>
          <w:rFonts w:ascii="Times New Roman" w:hAnsi="Times New Roman"/>
          <w:sz w:val="24"/>
          <w:szCs w:val="24"/>
        </w:rPr>
        <w:t xml:space="preserve">recently has CCed me on emails to the GSA cabinet and administration in which he intimidates me and conveys retaliation against me. </w:t>
      </w:r>
      <w:r w:rsidR="00B34BD0">
        <w:rPr>
          <w:rFonts w:ascii="Times New Roman" w:hAnsi="Times New Roman"/>
          <w:sz w:val="24"/>
          <w:szCs w:val="24"/>
        </w:rPr>
        <w:t>On January 19</w:t>
      </w:r>
      <w:r w:rsidR="00B34BD0" w:rsidRPr="00B34BD0">
        <w:rPr>
          <w:rFonts w:ascii="Times New Roman" w:hAnsi="Times New Roman"/>
          <w:sz w:val="24"/>
          <w:szCs w:val="24"/>
          <w:vertAlign w:val="superscript"/>
        </w:rPr>
        <w:t>th</w:t>
      </w:r>
      <w:r w:rsidR="00B34BD0">
        <w:rPr>
          <w:rFonts w:ascii="Times New Roman" w:hAnsi="Times New Roman"/>
          <w:sz w:val="24"/>
          <w:szCs w:val="24"/>
        </w:rPr>
        <w:t xml:space="preserve">, Chatterjee sent an email titled </w:t>
      </w:r>
      <w:r w:rsidR="00EA6E68">
        <w:rPr>
          <w:rFonts w:ascii="Times New Roman" w:hAnsi="Times New Roman"/>
          <w:sz w:val="24"/>
          <w:szCs w:val="24"/>
        </w:rPr>
        <w:t xml:space="preserve">“unapproved film festival expense, violation of GSA code” relating to a festival past expense that Chatterjee </w:t>
      </w:r>
      <w:r w:rsidR="00C77049">
        <w:rPr>
          <w:rFonts w:ascii="Times New Roman" w:hAnsi="Times New Roman"/>
          <w:sz w:val="24"/>
          <w:szCs w:val="24"/>
        </w:rPr>
        <w:t xml:space="preserve">had approved on July 6. </w:t>
      </w:r>
      <w:r w:rsidR="00E072FB">
        <w:rPr>
          <w:rFonts w:ascii="Times New Roman" w:hAnsi="Times New Roman"/>
          <w:sz w:val="24"/>
          <w:szCs w:val="24"/>
        </w:rPr>
        <w:t>Why</w:t>
      </w:r>
      <w:r>
        <w:rPr>
          <w:rFonts w:ascii="Times New Roman" w:hAnsi="Times New Roman"/>
          <w:sz w:val="24"/>
          <w:szCs w:val="24"/>
        </w:rPr>
        <w:t xml:space="preserve"> has Chatterjee pursued this investigation so long after the fact? </w:t>
      </w:r>
      <w:r w:rsidR="00F52592">
        <w:rPr>
          <w:rFonts w:ascii="Times New Roman" w:hAnsi="Times New Roman"/>
          <w:sz w:val="24"/>
          <w:szCs w:val="24"/>
        </w:rPr>
        <w:t xml:space="preserve">He claims “the only reason why this expenditure came up is because I recently received an email about passing the GSA surplus and this expenditure was referred to in that email.” </w:t>
      </w:r>
      <w:r>
        <w:rPr>
          <w:rFonts w:ascii="Times New Roman" w:hAnsi="Times New Roman"/>
          <w:sz w:val="24"/>
          <w:szCs w:val="24"/>
        </w:rPr>
        <w:t xml:space="preserve">So Chatterjee has been broached by an unnamed person about </w:t>
      </w:r>
      <w:r w:rsidR="00F52592">
        <w:rPr>
          <w:rFonts w:ascii="Times New Roman" w:hAnsi="Times New Roman"/>
          <w:sz w:val="24"/>
          <w:szCs w:val="24"/>
        </w:rPr>
        <w:t>exhausting the GSA surplus that the student union director projected in the tens of thousands of dollars</w:t>
      </w:r>
      <w:r>
        <w:rPr>
          <w:rFonts w:ascii="Times New Roman" w:hAnsi="Times New Roman"/>
          <w:sz w:val="24"/>
          <w:szCs w:val="24"/>
        </w:rPr>
        <w:t>. Chatterjee fails to disclose in a thread he CCs me on</w:t>
      </w:r>
      <w:r w:rsidR="00FF21C3">
        <w:rPr>
          <w:rFonts w:ascii="Times New Roman" w:hAnsi="Times New Roman"/>
          <w:sz w:val="24"/>
          <w:szCs w:val="24"/>
        </w:rPr>
        <w:t xml:space="preserve"> though I am no longer a member of the GSA</w:t>
      </w:r>
      <w:r>
        <w:rPr>
          <w:rFonts w:ascii="Times New Roman" w:hAnsi="Times New Roman"/>
          <w:sz w:val="24"/>
          <w:szCs w:val="24"/>
        </w:rPr>
        <w:t xml:space="preserve">. </w:t>
      </w:r>
      <w:r w:rsidR="00FF21C3">
        <w:rPr>
          <w:rFonts w:ascii="Times New Roman" w:hAnsi="Times New Roman"/>
          <w:sz w:val="24"/>
          <w:szCs w:val="24"/>
        </w:rPr>
        <w:t xml:space="preserve">The intimidation in Chatterjee’s emails is evident. </w:t>
      </w:r>
      <w:r>
        <w:rPr>
          <w:rFonts w:ascii="Times New Roman" w:hAnsi="Times New Roman"/>
          <w:sz w:val="24"/>
          <w:szCs w:val="24"/>
        </w:rPr>
        <w:t>He seems to be retaliat</w:t>
      </w:r>
      <w:r w:rsidR="007D6C30">
        <w:rPr>
          <w:rFonts w:ascii="Times New Roman" w:hAnsi="Times New Roman"/>
          <w:sz w:val="24"/>
          <w:szCs w:val="24"/>
        </w:rPr>
        <w:t>ing against me. It</w:t>
      </w:r>
      <w:r>
        <w:rPr>
          <w:rFonts w:ascii="Times New Roman" w:hAnsi="Times New Roman"/>
          <w:sz w:val="24"/>
          <w:szCs w:val="24"/>
        </w:rPr>
        <w:t xml:space="preserve"> is time for GSA </w:t>
      </w:r>
      <w:r w:rsidR="007D6C30">
        <w:rPr>
          <w:rFonts w:ascii="Times New Roman" w:hAnsi="Times New Roman"/>
          <w:sz w:val="24"/>
          <w:szCs w:val="24"/>
        </w:rPr>
        <w:t xml:space="preserve">forum to relieve him of his duties </w:t>
      </w:r>
      <w:r w:rsidR="003037EB">
        <w:rPr>
          <w:rFonts w:ascii="Times New Roman" w:hAnsi="Times New Roman"/>
          <w:sz w:val="24"/>
          <w:szCs w:val="24"/>
        </w:rPr>
        <w:t xml:space="preserve">and the rest of us of his lousy leadership. </w:t>
      </w:r>
    </w:p>
    <w:p w14:paraId="2AF0721C" w14:textId="77777777" w:rsidR="00A67D92" w:rsidRDefault="00A67D92" w:rsidP="00A67D92">
      <w:pPr>
        <w:pStyle w:val="ColorfulList-Accent11"/>
        <w:numPr>
          <w:ilvl w:val="0"/>
          <w:numId w:val="13"/>
        </w:numPr>
        <w:spacing w:after="120"/>
        <w:rPr>
          <w:rFonts w:ascii="Times New Roman" w:hAnsi="Times New Roman"/>
          <w:sz w:val="24"/>
          <w:szCs w:val="24"/>
        </w:rPr>
      </w:pPr>
      <w:r>
        <w:rPr>
          <w:rFonts w:ascii="Times New Roman" w:hAnsi="Times New Roman"/>
          <w:sz w:val="24"/>
          <w:szCs w:val="24"/>
        </w:rPr>
        <w:t>Dani</w:t>
      </w:r>
      <w:r w:rsidR="0094664C">
        <w:rPr>
          <w:rFonts w:ascii="Times New Roman" w:hAnsi="Times New Roman"/>
          <w:sz w:val="24"/>
          <w:szCs w:val="24"/>
        </w:rPr>
        <w:t xml:space="preserve"> Smith </w:t>
      </w:r>
      <w:r w:rsidR="001C76F5">
        <w:rPr>
          <w:rFonts w:ascii="Times New Roman" w:hAnsi="Times New Roman"/>
          <w:sz w:val="24"/>
          <w:szCs w:val="24"/>
        </w:rPr>
        <w:t xml:space="preserve"> </w:t>
      </w:r>
      <w:r w:rsidR="00243021">
        <w:rPr>
          <w:rFonts w:ascii="Times New Roman" w:hAnsi="Times New Roman"/>
          <w:sz w:val="24"/>
          <w:szCs w:val="24"/>
        </w:rPr>
        <w:t>– The GSA code of ethics</w:t>
      </w:r>
      <w:r>
        <w:rPr>
          <w:rFonts w:ascii="Times New Roman" w:hAnsi="Times New Roman"/>
          <w:sz w:val="24"/>
          <w:szCs w:val="24"/>
        </w:rPr>
        <w:t xml:space="preserve"> states that officers</w:t>
      </w:r>
      <w:r w:rsidR="00243021">
        <w:rPr>
          <w:rFonts w:ascii="Times New Roman" w:hAnsi="Times New Roman"/>
          <w:sz w:val="24"/>
          <w:szCs w:val="24"/>
        </w:rPr>
        <w:t xml:space="preserve"> should conduct themselves in a professional manner, avoid undue harm to others’ mental wellbeing, honor responsibilities by not allowing personal beliefs to interfere with their representation, and act as responsible stewards of GSA resources that are the collective property of all graduate students at UCLA. </w:t>
      </w:r>
      <w:r w:rsidR="008833A7">
        <w:rPr>
          <w:rFonts w:ascii="Times New Roman" w:hAnsi="Times New Roman"/>
          <w:sz w:val="24"/>
          <w:szCs w:val="24"/>
        </w:rPr>
        <w:t xml:space="preserve"> </w:t>
      </w:r>
      <w:r>
        <w:rPr>
          <w:rFonts w:ascii="Times New Roman" w:hAnsi="Times New Roman"/>
          <w:sz w:val="24"/>
          <w:szCs w:val="24"/>
        </w:rPr>
        <w:t>This does not appear to be what is happ</w:t>
      </w:r>
      <w:r w:rsidR="00091369">
        <w:rPr>
          <w:rFonts w:ascii="Times New Roman" w:hAnsi="Times New Roman"/>
          <w:sz w:val="24"/>
          <w:szCs w:val="24"/>
        </w:rPr>
        <w:t>ening</w:t>
      </w:r>
      <w:r w:rsidR="008833A7">
        <w:rPr>
          <w:rFonts w:ascii="Times New Roman" w:hAnsi="Times New Roman"/>
          <w:sz w:val="24"/>
          <w:szCs w:val="24"/>
        </w:rPr>
        <w:t xml:space="preserve"> and this campus cannot be considered a safe space for any student, regardless of religion, race, political ideology, or any other aspect of personal identity or belief, if a leader of student government is able to personally attack one of their constituents without repercussions</w:t>
      </w:r>
      <w:r w:rsidR="00091369">
        <w:rPr>
          <w:rFonts w:ascii="Times New Roman" w:hAnsi="Times New Roman"/>
          <w:sz w:val="24"/>
          <w:szCs w:val="24"/>
        </w:rPr>
        <w:t xml:space="preserve">. </w:t>
      </w:r>
    </w:p>
    <w:p w14:paraId="65565BEF" w14:textId="77777777" w:rsidR="00A67D92" w:rsidRDefault="00686DE3" w:rsidP="00A67D92">
      <w:pPr>
        <w:pStyle w:val="ColorfulList-Accent11"/>
        <w:numPr>
          <w:ilvl w:val="0"/>
          <w:numId w:val="13"/>
        </w:numPr>
        <w:spacing w:after="120"/>
        <w:rPr>
          <w:rFonts w:ascii="Times New Roman" w:hAnsi="Times New Roman"/>
          <w:sz w:val="24"/>
          <w:szCs w:val="24"/>
        </w:rPr>
      </w:pPr>
      <w:r>
        <w:rPr>
          <w:rFonts w:ascii="Times New Roman" w:hAnsi="Times New Roman"/>
          <w:sz w:val="24"/>
          <w:szCs w:val="24"/>
        </w:rPr>
        <w:t>Ivy Onyeador</w:t>
      </w:r>
      <w:r w:rsidR="00A67D92">
        <w:rPr>
          <w:rFonts w:ascii="Times New Roman" w:hAnsi="Times New Roman"/>
          <w:sz w:val="24"/>
          <w:szCs w:val="24"/>
        </w:rPr>
        <w:t xml:space="preserve">  – I wanted to express my disappointment in the way that this has </w:t>
      </w:r>
      <w:r w:rsidR="00BC1154">
        <w:rPr>
          <w:rFonts w:ascii="Times New Roman" w:hAnsi="Times New Roman"/>
          <w:sz w:val="24"/>
          <w:szCs w:val="24"/>
        </w:rPr>
        <w:t xml:space="preserve">unraveled and </w:t>
      </w:r>
      <w:r w:rsidR="00A67D92">
        <w:rPr>
          <w:rFonts w:ascii="Times New Roman" w:hAnsi="Times New Roman"/>
          <w:sz w:val="24"/>
          <w:szCs w:val="24"/>
        </w:rPr>
        <w:t>been handled. To hear that the diversity caucus</w:t>
      </w:r>
      <w:r w:rsidR="00D26C1A">
        <w:rPr>
          <w:rFonts w:ascii="Times New Roman" w:hAnsi="Times New Roman"/>
          <w:sz w:val="24"/>
          <w:szCs w:val="24"/>
        </w:rPr>
        <w:t>, which is an excellent event,</w:t>
      </w:r>
      <w:r w:rsidR="00A67D92">
        <w:rPr>
          <w:rFonts w:ascii="Times New Roman" w:hAnsi="Times New Roman"/>
          <w:sz w:val="24"/>
          <w:szCs w:val="24"/>
        </w:rPr>
        <w:t xml:space="preserve"> had these concerns </w:t>
      </w:r>
      <w:r w:rsidR="00D26C1A">
        <w:rPr>
          <w:rFonts w:ascii="Times New Roman" w:hAnsi="Times New Roman"/>
          <w:sz w:val="24"/>
          <w:szCs w:val="24"/>
        </w:rPr>
        <w:t xml:space="preserve">about divest from Israel or something like that </w:t>
      </w:r>
      <w:r w:rsidR="00A67D92">
        <w:rPr>
          <w:rFonts w:ascii="Times New Roman" w:hAnsi="Times New Roman"/>
          <w:sz w:val="24"/>
          <w:szCs w:val="24"/>
        </w:rPr>
        <w:t>is just very sort of odd. I am disheartened. Students are being harassed by the GSA and that is uncalled for. The GSA president last year did not want to take any stand about this issue but there were no funding decisions based on that</w:t>
      </w:r>
    </w:p>
    <w:p w14:paraId="3D11CFC5" w14:textId="77777777" w:rsidR="00A67D92" w:rsidRDefault="00A67D92" w:rsidP="00A67D92">
      <w:pPr>
        <w:pStyle w:val="ColorfulList-Accent11"/>
        <w:numPr>
          <w:ilvl w:val="0"/>
          <w:numId w:val="13"/>
        </w:numPr>
        <w:spacing w:after="120"/>
        <w:rPr>
          <w:rFonts w:ascii="Times New Roman" w:hAnsi="Times New Roman"/>
          <w:sz w:val="24"/>
          <w:szCs w:val="24"/>
        </w:rPr>
      </w:pPr>
      <w:r>
        <w:rPr>
          <w:rFonts w:ascii="Times New Roman" w:hAnsi="Times New Roman"/>
          <w:sz w:val="24"/>
          <w:szCs w:val="24"/>
        </w:rPr>
        <w:t xml:space="preserve">Ariana Bell – </w:t>
      </w:r>
      <w:r w:rsidR="00245C36">
        <w:rPr>
          <w:rFonts w:ascii="Times New Roman" w:hAnsi="Times New Roman"/>
          <w:sz w:val="24"/>
          <w:szCs w:val="24"/>
        </w:rPr>
        <w:t xml:space="preserve">As an Israeli American and Jewish person I just wanted to clarify that </w:t>
      </w:r>
      <w:r>
        <w:rPr>
          <w:rFonts w:ascii="Times New Roman" w:hAnsi="Times New Roman"/>
          <w:sz w:val="24"/>
          <w:szCs w:val="24"/>
        </w:rPr>
        <w:t xml:space="preserve">I think it’s alarming that the word </w:t>
      </w:r>
      <w:r w:rsidR="001C76F5">
        <w:rPr>
          <w:rFonts w:ascii="Times New Roman" w:hAnsi="Times New Roman"/>
          <w:sz w:val="24"/>
          <w:szCs w:val="24"/>
        </w:rPr>
        <w:t>anti-Semitism</w:t>
      </w:r>
      <w:r>
        <w:rPr>
          <w:rFonts w:ascii="Times New Roman" w:hAnsi="Times New Roman"/>
          <w:sz w:val="24"/>
          <w:szCs w:val="24"/>
        </w:rPr>
        <w:t xml:space="preserve"> has been thrown about so casually. This issue is about the restriction of free speech and the lack of diversity</w:t>
      </w:r>
      <w:r w:rsidR="00EE0660">
        <w:rPr>
          <w:rFonts w:ascii="Times New Roman" w:hAnsi="Times New Roman"/>
          <w:sz w:val="24"/>
          <w:szCs w:val="24"/>
        </w:rPr>
        <w:t xml:space="preserve">. </w:t>
      </w:r>
      <w:r>
        <w:rPr>
          <w:rFonts w:ascii="Times New Roman" w:hAnsi="Times New Roman"/>
          <w:sz w:val="24"/>
          <w:szCs w:val="24"/>
        </w:rPr>
        <w:t xml:space="preserve"> </w:t>
      </w:r>
    </w:p>
    <w:p w14:paraId="6F5C7A47" w14:textId="77777777" w:rsidR="00A67D92" w:rsidRDefault="00A67D92" w:rsidP="00A67D92">
      <w:pPr>
        <w:pStyle w:val="ColorfulList-Accent11"/>
        <w:numPr>
          <w:ilvl w:val="0"/>
          <w:numId w:val="13"/>
        </w:numPr>
        <w:spacing w:after="120"/>
        <w:rPr>
          <w:rFonts w:ascii="Times New Roman" w:hAnsi="Times New Roman"/>
          <w:sz w:val="24"/>
          <w:szCs w:val="24"/>
        </w:rPr>
      </w:pPr>
      <w:r w:rsidRPr="00A67D92">
        <w:rPr>
          <w:rFonts w:ascii="Times New Roman" w:hAnsi="Times New Roman"/>
          <w:sz w:val="24"/>
          <w:szCs w:val="24"/>
        </w:rPr>
        <w:t>Nikki Kathuria</w:t>
      </w:r>
      <w:r>
        <w:rPr>
          <w:rFonts w:ascii="Times New Roman" w:hAnsi="Times New Roman"/>
          <w:sz w:val="24"/>
          <w:szCs w:val="24"/>
        </w:rPr>
        <w:t xml:space="preserve"> – GradGames is happening from March 28</w:t>
      </w:r>
      <w:r w:rsidRPr="00A67D92">
        <w:rPr>
          <w:rFonts w:ascii="Times New Roman" w:hAnsi="Times New Roman"/>
          <w:sz w:val="24"/>
          <w:szCs w:val="24"/>
          <w:vertAlign w:val="superscript"/>
        </w:rPr>
        <w:t>th</w:t>
      </w:r>
      <w:r>
        <w:rPr>
          <w:rFonts w:ascii="Times New Roman" w:hAnsi="Times New Roman"/>
          <w:sz w:val="24"/>
          <w:szCs w:val="24"/>
        </w:rPr>
        <w:t xml:space="preserve"> to March 31</w:t>
      </w:r>
      <w:r w:rsidRPr="00A67D92">
        <w:rPr>
          <w:rFonts w:ascii="Times New Roman" w:hAnsi="Times New Roman"/>
          <w:sz w:val="24"/>
          <w:szCs w:val="24"/>
          <w:vertAlign w:val="superscript"/>
        </w:rPr>
        <w:t>st</w:t>
      </w:r>
      <w:r>
        <w:rPr>
          <w:rFonts w:ascii="Times New Roman" w:hAnsi="Times New Roman"/>
          <w:sz w:val="24"/>
          <w:szCs w:val="24"/>
        </w:rPr>
        <w:t>. We are looking to have at least 400 participants this year, if not more. We’ll be sending out more info but please let your constituents know</w:t>
      </w:r>
    </w:p>
    <w:p w14:paraId="49CBDB19" w14:textId="77777777" w:rsidR="00A67D92" w:rsidRDefault="00A67D92" w:rsidP="00A67D92">
      <w:pPr>
        <w:pStyle w:val="ColorfulList-Accent11"/>
        <w:numPr>
          <w:ilvl w:val="0"/>
          <w:numId w:val="13"/>
        </w:numPr>
        <w:spacing w:after="120"/>
        <w:rPr>
          <w:rFonts w:ascii="Times New Roman" w:hAnsi="Times New Roman"/>
          <w:sz w:val="24"/>
          <w:szCs w:val="24"/>
        </w:rPr>
      </w:pPr>
      <w:r>
        <w:rPr>
          <w:rFonts w:ascii="Times New Roman" w:hAnsi="Times New Roman"/>
          <w:sz w:val="24"/>
          <w:szCs w:val="24"/>
        </w:rPr>
        <w:t xml:space="preserve">Rahim Kurwa </w:t>
      </w:r>
      <w:r w:rsidR="00571101">
        <w:rPr>
          <w:rFonts w:ascii="Times New Roman" w:hAnsi="Times New Roman"/>
          <w:sz w:val="24"/>
          <w:szCs w:val="24"/>
        </w:rPr>
        <w:t>–</w:t>
      </w:r>
      <w:r>
        <w:rPr>
          <w:rFonts w:ascii="Times New Roman" w:hAnsi="Times New Roman"/>
          <w:sz w:val="24"/>
          <w:szCs w:val="24"/>
        </w:rPr>
        <w:t xml:space="preserve"> </w:t>
      </w:r>
      <w:r w:rsidR="00571101">
        <w:rPr>
          <w:rFonts w:ascii="Times New Roman" w:hAnsi="Times New Roman"/>
          <w:sz w:val="24"/>
          <w:szCs w:val="24"/>
        </w:rPr>
        <w:t xml:space="preserve">We’re very grateful to see ASUCLA’s proposed code amendment banning viewpoint discrimination. We’ve also come back with a more full resolution and so we would be very happy to take our resolution and replace the amendment with the ASUCLA language and compromise that way. I also want to second the other people who have talked about inappropriate behavior coming from the GSA President. </w:t>
      </w:r>
    </w:p>
    <w:p w14:paraId="2CA117BD" w14:textId="77777777" w:rsidR="003358E1" w:rsidRPr="00BB6AF4" w:rsidRDefault="00247A05" w:rsidP="00BB6AF4">
      <w:pPr>
        <w:pStyle w:val="ColorfulList-Accent11"/>
        <w:numPr>
          <w:ilvl w:val="0"/>
          <w:numId w:val="13"/>
        </w:numPr>
        <w:spacing w:after="120"/>
        <w:rPr>
          <w:rFonts w:ascii="Times New Roman" w:hAnsi="Times New Roman"/>
          <w:sz w:val="24"/>
          <w:szCs w:val="24"/>
        </w:rPr>
      </w:pPr>
      <w:r>
        <w:rPr>
          <w:rFonts w:ascii="Times New Roman" w:hAnsi="Times New Roman"/>
          <w:sz w:val="24"/>
          <w:szCs w:val="24"/>
        </w:rPr>
        <w:t xml:space="preserve">Yacoub </w:t>
      </w:r>
      <w:r w:rsidR="00BB6AF4">
        <w:rPr>
          <w:rFonts w:ascii="Times New Roman" w:hAnsi="Times New Roman"/>
          <w:sz w:val="24"/>
          <w:szCs w:val="24"/>
        </w:rPr>
        <w:t>Kureh</w:t>
      </w:r>
      <w:r>
        <w:rPr>
          <w:rFonts w:ascii="Times New Roman" w:hAnsi="Times New Roman"/>
          <w:sz w:val="24"/>
          <w:szCs w:val="24"/>
        </w:rPr>
        <w:t>– I am p</w:t>
      </w:r>
      <w:r w:rsidR="00571101">
        <w:rPr>
          <w:rFonts w:ascii="Times New Roman" w:hAnsi="Times New Roman"/>
          <w:sz w:val="24"/>
          <w:szCs w:val="24"/>
        </w:rPr>
        <w:t xml:space="preserve">assing out a resolution that I would like somebody to motion to consider at the next forum if possible. GSA </w:t>
      </w:r>
      <w:r w:rsidR="00826723">
        <w:rPr>
          <w:rFonts w:ascii="Times New Roman" w:hAnsi="Times New Roman"/>
          <w:sz w:val="24"/>
          <w:szCs w:val="24"/>
        </w:rPr>
        <w:t>President</w:t>
      </w:r>
      <w:r w:rsidR="00571101">
        <w:rPr>
          <w:rFonts w:ascii="Times New Roman" w:hAnsi="Times New Roman"/>
          <w:sz w:val="24"/>
          <w:szCs w:val="24"/>
        </w:rPr>
        <w:t xml:space="preserve"> Milan Chatterjee shared an article on Facebook that accuses me, a Palestinian person, of </w:t>
      </w:r>
      <w:r w:rsidR="00D5684B">
        <w:rPr>
          <w:rFonts w:ascii="Times New Roman" w:hAnsi="Times New Roman"/>
          <w:sz w:val="24"/>
          <w:szCs w:val="24"/>
        </w:rPr>
        <w:t xml:space="preserve">constantly harassing and targeting </w:t>
      </w:r>
      <w:r w:rsidR="00571101">
        <w:rPr>
          <w:rFonts w:ascii="Times New Roman" w:hAnsi="Times New Roman"/>
          <w:sz w:val="24"/>
          <w:szCs w:val="24"/>
        </w:rPr>
        <w:t xml:space="preserve">Jewish students on campus. It called the organization that I </w:t>
      </w:r>
      <w:r w:rsidR="00723F19">
        <w:rPr>
          <w:rFonts w:ascii="Times New Roman" w:hAnsi="Times New Roman"/>
          <w:sz w:val="24"/>
          <w:szCs w:val="24"/>
        </w:rPr>
        <w:t>as a Palestinian feel at home in an anti-Semitic</w:t>
      </w:r>
      <w:r w:rsidR="00571101">
        <w:rPr>
          <w:rFonts w:ascii="Times New Roman" w:hAnsi="Times New Roman"/>
          <w:sz w:val="24"/>
          <w:szCs w:val="24"/>
        </w:rPr>
        <w:t xml:space="preserve"> hate organization. </w:t>
      </w:r>
      <w:r w:rsidR="00B02ABA">
        <w:rPr>
          <w:rFonts w:ascii="Times New Roman" w:hAnsi="Times New Roman"/>
          <w:sz w:val="24"/>
          <w:szCs w:val="24"/>
        </w:rPr>
        <w:t xml:space="preserve">This is a registered student organization and the GSA president, because we’re trying to fight for our right to talk on this campus, is attacking us in this way. </w:t>
      </w:r>
      <w:r w:rsidR="00571101">
        <w:rPr>
          <w:rFonts w:ascii="Times New Roman" w:hAnsi="Times New Roman"/>
          <w:sz w:val="24"/>
          <w:szCs w:val="24"/>
        </w:rPr>
        <w:t>We’re being called a hate group. If you disagree with Milan Chatterjee, he’s going to come after you</w:t>
      </w:r>
      <w:r w:rsidR="00D53DAD">
        <w:rPr>
          <w:rFonts w:ascii="Times New Roman" w:hAnsi="Times New Roman"/>
          <w:sz w:val="24"/>
          <w:szCs w:val="24"/>
        </w:rPr>
        <w:t>, and I just want that to be clear to everybody</w:t>
      </w:r>
      <w:r w:rsidR="00571101">
        <w:rPr>
          <w:rFonts w:ascii="Times New Roman" w:hAnsi="Times New Roman"/>
          <w:sz w:val="24"/>
          <w:szCs w:val="24"/>
        </w:rPr>
        <w:t xml:space="preserve">. </w:t>
      </w:r>
      <w:r w:rsidR="00D53DAD">
        <w:rPr>
          <w:rFonts w:ascii="Times New Roman" w:hAnsi="Times New Roman"/>
          <w:sz w:val="24"/>
          <w:szCs w:val="24"/>
        </w:rPr>
        <w:t xml:space="preserve">This is the kind of retaliation that our GSA president has been issuing. </w:t>
      </w:r>
    </w:p>
    <w:p w14:paraId="3B187657" w14:textId="77777777" w:rsidR="00B74C8F" w:rsidRDefault="00B74C8F" w:rsidP="00B74C8F">
      <w:pPr>
        <w:pStyle w:val="ColorfulList-Accent11"/>
        <w:spacing w:after="120"/>
        <w:rPr>
          <w:rFonts w:ascii="Times New Roman" w:hAnsi="Times New Roman"/>
          <w:sz w:val="24"/>
          <w:szCs w:val="24"/>
        </w:rPr>
      </w:pPr>
    </w:p>
    <w:p w14:paraId="3480C8CA" w14:textId="77777777" w:rsidR="00B74C8F" w:rsidRPr="00B74C8F" w:rsidRDefault="009C255F" w:rsidP="00B74C8F">
      <w:pPr>
        <w:pStyle w:val="ColorfulList-Accent11"/>
        <w:numPr>
          <w:ilvl w:val="0"/>
          <w:numId w:val="1"/>
        </w:numPr>
        <w:spacing w:line="240" w:lineRule="auto"/>
        <w:rPr>
          <w:rFonts w:ascii="Times New Roman" w:hAnsi="Times New Roman"/>
          <w:b/>
          <w:sz w:val="24"/>
          <w:szCs w:val="24"/>
        </w:rPr>
      </w:pPr>
      <w:r>
        <w:rPr>
          <w:rFonts w:ascii="Times New Roman" w:hAnsi="Times New Roman"/>
          <w:b/>
          <w:sz w:val="24"/>
          <w:szCs w:val="24"/>
        </w:rPr>
        <w:t>Council Discussions 5:55</w:t>
      </w:r>
      <w:r w:rsidR="00B74C8F">
        <w:rPr>
          <w:rFonts w:ascii="Times New Roman" w:hAnsi="Times New Roman"/>
          <w:b/>
          <w:sz w:val="24"/>
          <w:szCs w:val="24"/>
        </w:rPr>
        <w:t xml:space="preserve"> PM </w:t>
      </w:r>
    </w:p>
    <w:p w14:paraId="4BA3B769" w14:textId="77777777" w:rsidR="00B74C8F" w:rsidRDefault="00B74C8F" w:rsidP="003358E1">
      <w:pPr>
        <w:pStyle w:val="ColorfulList-Accent11"/>
        <w:spacing w:after="120"/>
        <w:rPr>
          <w:rFonts w:ascii="Times New Roman" w:hAnsi="Times New Roman"/>
          <w:sz w:val="24"/>
          <w:szCs w:val="24"/>
        </w:rPr>
      </w:pPr>
    </w:p>
    <w:p w14:paraId="62C022AA" w14:textId="77777777" w:rsidR="00B37E5B" w:rsidRDefault="00B37E5B" w:rsidP="003358E1">
      <w:pPr>
        <w:pStyle w:val="ColorfulList-Accent11"/>
        <w:spacing w:after="120"/>
        <w:rPr>
          <w:rFonts w:ascii="Times New Roman" w:hAnsi="Times New Roman"/>
          <w:sz w:val="24"/>
          <w:szCs w:val="24"/>
        </w:rPr>
      </w:pPr>
      <w:r>
        <w:rPr>
          <w:rFonts w:ascii="Times New Roman" w:hAnsi="Times New Roman"/>
          <w:sz w:val="24"/>
          <w:szCs w:val="24"/>
        </w:rPr>
        <w:t>Bio</w:t>
      </w:r>
      <w:r w:rsidR="00841118">
        <w:rPr>
          <w:rFonts w:ascii="Times New Roman" w:hAnsi="Times New Roman"/>
          <w:sz w:val="24"/>
          <w:szCs w:val="24"/>
        </w:rPr>
        <w:t>logical S</w:t>
      </w:r>
      <w:r>
        <w:rPr>
          <w:rFonts w:ascii="Times New Roman" w:hAnsi="Times New Roman"/>
          <w:sz w:val="24"/>
          <w:szCs w:val="24"/>
        </w:rPr>
        <w:t xml:space="preserve">ciences motions to </w:t>
      </w:r>
      <w:r w:rsidR="00D53DAD">
        <w:rPr>
          <w:rFonts w:ascii="Times New Roman" w:hAnsi="Times New Roman"/>
          <w:sz w:val="24"/>
          <w:szCs w:val="24"/>
        </w:rPr>
        <w:t xml:space="preserve">add </w:t>
      </w:r>
      <w:r w:rsidR="00841118">
        <w:rPr>
          <w:rFonts w:ascii="Times New Roman" w:hAnsi="Times New Roman"/>
          <w:sz w:val="24"/>
          <w:szCs w:val="24"/>
        </w:rPr>
        <w:t>an item to the agenda following Education council discussion</w:t>
      </w:r>
    </w:p>
    <w:p w14:paraId="7FFEC6B2" w14:textId="77777777" w:rsidR="00B37E5B" w:rsidRDefault="00B37E5B" w:rsidP="00BB6AF4">
      <w:pPr>
        <w:pStyle w:val="ColorfulList-Accent11"/>
        <w:numPr>
          <w:ilvl w:val="0"/>
          <w:numId w:val="16"/>
        </w:numPr>
        <w:spacing w:after="120"/>
        <w:rPr>
          <w:rFonts w:ascii="Times New Roman" w:hAnsi="Times New Roman"/>
          <w:sz w:val="24"/>
          <w:szCs w:val="24"/>
        </w:rPr>
      </w:pPr>
      <w:r>
        <w:rPr>
          <w:rFonts w:ascii="Times New Roman" w:hAnsi="Times New Roman"/>
          <w:sz w:val="24"/>
          <w:szCs w:val="24"/>
        </w:rPr>
        <w:t>MPSC seconds</w:t>
      </w:r>
      <w:r w:rsidR="00841118">
        <w:rPr>
          <w:rFonts w:ascii="Times New Roman" w:hAnsi="Times New Roman"/>
          <w:sz w:val="24"/>
          <w:szCs w:val="24"/>
        </w:rPr>
        <w:t xml:space="preserve"> the motion </w:t>
      </w:r>
    </w:p>
    <w:p w14:paraId="6C198CED" w14:textId="77777777" w:rsidR="00B37E5B" w:rsidRDefault="00841118" w:rsidP="00BB6AF4">
      <w:pPr>
        <w:pStyle w:val="ColorfulList-Accent11"/>
        <w:numPr>
          <w:ilvl w:val="0"/>
          <w:numId w:val="16"/>
        </w:numPr>
        <w:spacing w:after="120"/>
        <w:rPr>
          <w:rFonts w:ascii="Times New Roman" w:hAnsi="Times New Roman"/>
          <w:sz w:val="24"/>
          <w:szCs w:val="24"/>
        </w:rPr>
      </w:pPr>
      <w:r>
        <w:rPr>
          <w:rFonts w:ascii="Times New Roman" w:hAnsi="Times New Roman"/>
          <w:sz w:val="24"/>
          <w:szCs w:val="24"/>
        </w:rPr>
        <w:t>Motion carr</w:t>
      </w:r>
      <w:r w:rsidR="00B37E5B">
        <w:rPr>
          <w:rFonts w:ascii="Times New Roman" w:hAnsi="Times New Roman"/>
          <w:sz w:val="24"/>
          <w:szCs w:val="24"/>
        </w:rPr>
        <w:t>ies</w:t>
      </w:r>
      <w:r w:rsidR="00B74C8F">
        <w:rPr>
          <w:rFonts w:ascii="Times New Roman" w:hAnsi="Times New Roman"/>
          <w:sz w:val="24"/>
          <w:szCs w:val="24"/>
        </w:rPr>
        <w:t>;</w:t>
      </w:r>
      <w:r>
        <w:rPr>
          <w:rFonts w:ascii="Times New Roman" w:hAnsi="Times New Roman"/>
          <w:sz w:val="24"/>
          <w:szCs w:val="24"/>
        </w:rPr>
        <w:t xml:space="preserve"> </w:t>
      </w:r>
      <w:r w:rsidR="00B37E5B">
        <w:rPr>
          <w:rFonts w:ascii="Times New Roman" w:hAnsi="Times New Roman"/>
          <w:sz w:val="24"/>
          <w:szCs w:val="24"/>
        </w:rPr>
        <w:t>Bio Sci</w:t>
      </w:r>
      <w:r>
        <w:rPr>
          <w:rFonts w:ascii="Times New Roman" w:hAnsi="Times New Roman"/>
          <w:sz w:val="24"/>
          <w:szCs w:val="24"/>
        </w:rPr>
        <w:t>ences</w:t>
      </w:r>
      <w:r w:rsidR="00B37E5B">
        <w:rPr>
          <w:rFonts w:ascii="Times New Roman" w:hAnsi="Times New Roman"/>
          <w:sz w:val="24"/>
          <w:szCs w:val="24"/>
        </w:rPr>
        <w:t xml:space="preserve"> will add an item after education council</w:t>
      </w:r>
    </w:p>
    <w:p w14:paraId="2B406074" w14:textId="77777777" w:rsidR="00B37E5B" w:rsidRDefault="00B37E5B" w:rsidP="003358E1">
      <w:pPr>
        <w:pStyle w:val="ColorfulList-Accent11"/>
        <w:spacing w:after="120"/>
        <w:rPr>
          <w:rFonts w:ascii="Times New Roman" w:hAnsi="Times New Roman"/>
          <w:sz w:val="24"/>
          <w:szCs w:val="24"/>
        </w:rPr>
      </w:pPr>
    </w:p>
    <w:p w14:paraId="5FC0FB76" w14:textId="77777777" w:rsidR="00006A8F" w:rsidRPr="00006A8F" w:rsidRDefault="00006A8F" w:rsidP="00CF700A">
      <w:pPr>
        <w:pStyle w:val="ColorfulList-Accent11"/>
        <w:numPr>
          <w:ilvl w:val="0"/>
          <w:numId w:val="27"/>
        </w:numPr>
        <w:spacing w:after="120"/>
        <w:rPr>
          <w:rFonts w:ascii="Times New Roman" w:hAnsi="Times New Roman"/>
          <w:b/>
          <w:sz w:val="24"/>
          <w:szCs w:val="24"/>
        </w:rPr>
      </w:pPr>
      <w:r w:rsidRPr="00006A8F">
        <w:rPr>
          <w:rFonts w:ascii="Times New Roman" w:hAnsi="Times New Roman"/>
          <w:b/>
          <w:sz w:val="24"/>
          <w:szCs w:val="24"/>
        </w:rPr>
        <w:t>Education Council Discussion</w:t>
      </w:r>
    </w:p>
    <w:p w14:paraId="097BB5FD" w14:textId="77777777" w:rsidR="00B37E5B" w:rsidRDefault="00B37E5B" w:rsidP="00CF700A">
      <w:pPr>
        <w:pStyle w:val="ColorfulList-Accent11"/>
        <w:numPr>
          <w:ilvl w:val="0"/>
          <w:numId w:val="22"/>
        </w:numPr>
        <w:spacing w:after="120"/>
        <w:rPr>
          <w:rFonts w:ascii="Times New Roman" w:hAnsi="Times New Roman"/>
          <w:sz w:val="24"/>
          <w:szCs w:val="24"/>
        </w:rPr>
      </w:pPr>
      <w:r>
        <w:rPr>
          <w:rFonts w:ascii="Times New Roman" w:hAnsi="Times New Roman"/>
          <w:sz w:val="24"/>
          <w:szCs w:val="24"/>
        </w:rPr>
        <w:t xml:space="preserve">Tracy Teel </w:t>
      </w:r>
      <w:r w:rsidR="00D15EBD">
        <w:rPr>
          <w:rFonts w:ascii="Times New Roman" w:hAnsi="Times New Roman"/>
          <w:sz w:val="24"/>
          <w:szCs w:val="24"/>
        </w:rPr>
        <w:t xml:space="preserve">(Education) </w:t>
      </w:r>
      <w:r w:rsidR="00006A8F">
        <w:rPr>
          <w:rFonts w:ascii="Times New Roman" w:hAnsi="Times New Roman"/>
          <w:sz w:val="24"/>
          <w:szCs w:val="24"/>
        </w:rPr>
        <w:t>– As a delegate</w:t>
      </w:r>
      <w:r>
        <w:rPr>
          <w:rFonts w:ascii="Times New Roman" w:hAnsi="Times New Roman"/>
          <w:sz w:val="24"/>
          <w:szCs w:val="24"/>
        </w:rPr>
        <w:t xml:space="preserve"> of the education council I would like to bring forward some concerns that I have been hearing from students about GSA President Milan Chatterjee. We feel that our student’s concerns are valid enough that we would like to bring them forward for democratic consideration. We would like to have the forum</w:t>
      </w:r>
      <w:r w:rsidR="00691402">
        <w:rPr>
          <w:rFonts w:ascii="Times New Roman" w:hAnsi="Times New Roman"/>
          <w:sz w:val="24"/>
          <w:szCs w:val="24"/>
        </w:rPr>
        <w:t xml:space="preserve"> consider</w:t>
      </w:r>
      <w:r>
        <w:rPr>
          <w:rFonts w:ascii="Times New Roman" w:hAnsi="Times New Roman"/>
          <w:sz w:val="24"/>
          <w:szCs w:val="24"/>
        </w:rPr>
        <w:t xml:space="preserve"> convening a subcommittee of c</w:t>
      </w:r>
      <w:r w:rsidR="00691402">
        <w:rPr>
          <w:rFonts w:ascii="Times New Roman" w:hAnsi="Times New Roman"/>
          <w:sz w:val="24"/>
          <w:szCs w:val="24"/>
        </w:rPr>
        <w:t xml:space="preserve">ouncil members with the goal of composing a list of evidence to be presented regarding Milan Chatterjee in advance of the next meeting as required by the constitution to expeditiously deliberate the evidence and come to a consensus of moral judgment about his capacity to serve as a representative leader of all students and to deliver findings and a list of suggested consequences at the next forum meeting. </w:t>
      </w:r>
      <w:r>
        <w:rPr>
          <w:rFonts w:ascii="Times New Roman" w:hAnsi="Times New Roman"/>
          <w:sz w:val="24"/>
          <w:szCs w:val="24"/>
        </w:rPr>
        <w:t xml:space="preserve"> </w:t>
      </w:r>
      <w:r w:rsidR="00E42E55">
        <w:rPr>
          <w:rFonts w:ascii="Times New Roman" w:hAnsi="Times New Roman"/>
          <w:sz w:val="24"/>
          <w:szCs w:val="24"/>
        </w:rPr>
        <w:t xml:space="preserve">The things that have been brought forward to us about his performance thus far include the following: </w:t>
      </w:r>
    </w:p>
    <w:p w14:paraId="6A014F66" w14:textId="77777777" w:rsidR="00DF4353" w:rsidRDefault="00DF4353" w:rsidP="00B37E5B">
      <w:pPr>
        <w:pStyle w:val="ColorfulList-Accent11"/>
        <w:numPr>
          <w:ilvl w:val="0"/>
          <w:numId w:val="14"/>
        </w:numPr>
        <w:spacing w:after="120"/>
        <w:rPr>
          <w:rFonts w:ascii="Times New Roman" w:hAnsi="Times New Roman"/>
          <w:sz w:val="24"/>
          <w:szCs w:val="24"/>
        </w:rPr>
      </w:pPr>
      <w:r>
        <w:rPr>
          <w:rFonts w:ascii="Times New Roman" w:hAnsi="Times New Roman"/>
          <w:sz w:val="24"/>
          <w:szCs w:val="24"/>
        </w:rPr>
        <w:t xml:space="preserve">Non-performance of stated duties and responsibilities of the president’s office including, but not an exhaustive list, failure to take records of official GSA business, failure to deliver a timely budget, including reports of council allocations, failure to ensure and uphold constitutional procedural guarantees </w:t>
      </w:r>
      <w:r w:rsidR="00264EEC">
        <w:rPr>
          <w:rFonts w:ascii="Times New Roman" w:hAnsi="Times New Roman"/>
          <w:sz w:val="24"/>
          <w:szCs w:val="24"/>
        </w:rPr>
        <w:t xml:space="preserve">by not writing business rules according to Robert’s Rules of Order. </w:t>
      </w:r>
    </w:p>
    <w:p w14:paraId="4F4FE780" w14:textId="77777777" w:rsidR="00B37E5B" w:rsidRDefault="00B37E5B" w:rsidP="00B37E5B">
      <w:pPr>
        <w:pStyle w:val="ColorfulList-Accent11"/>
        <w:numPr>
          <w:ilvl w:val="0"/>
          <w:numId w:val="14"/>
        </w:numPr>
        <w:spacing w:after="120"/>
        <w:rPr>
          <w:rFonts w:ascii="Times New Roman" w:hAnsi="Times New Roman"/>
          <w:sz w:val="24"/>
          <w:szCs w:val="24"/>
        </w:rPr>
      </w:pPr>
      <w:r>
        <w:rPr>
          <w:rFonts w:ascii="Times New Roman" w:hAnsi="Times New Roman"/>
          <w:sz w:val="24"/>
          <w:szCs w:val="24"/>
        </w:rPr>
        <w:t>Questionable ethical comportment and judgment</w:t>
      </w:r>
      <w:r w:rsidR="005D0057">
        <w:rPr>
          <w:rFonts w:ascii="Times New Roman" w:hAnsi="Times New Roman"/>
          <w:sz w:val="24"/>
          <w:szCs w:val="24"/>
        </w:rPr>
        <w:t xml:space="preserve"> appropriate to the office</w:t>
      </w:r>
      <w:r>
        <w:rPr>
          <w:rFonts w:ascii="Times New Roman" w:hAnsi="Times New Roman"/>
          <w:sz w:val="24"/>
          <w:szCs w:val="24"/>
        </w:rPr>
        <w:t xml:space="preserve">. </w:t>
      </w:r>
      <w:r w:rsidR="005D0057">
        <w:rPr>
          <w:rFonts w:ascii="Times New Roman" w:hAnsi="Times New Roman"/>
          <w:sz w:val="24"/>
          <w:szCs w:val="24"/>
        </w:rPr>
        <w:t xml:space="preserve">Making the unilateral decision to selectively silence the voices of some students, particularly those concerned with the BDS movement. </w:t>
      </w:r>
      <w:r w:rsidR="001A438C">
        <w:rPr>
          <w:rFonts w:ascii="Times New Roman" w:hAnsi="Times New Roman"/>
          <w:sz w:val="24"/>
          <w:szCs w:val="24"/>
        </w:rPr>
        <w:t xml:space="preserve">Publicly distributing internal business correspondence when it was not requested by the investigation. </w:t>
      </w:r>
      <w:r>
        <w:rPr>
          <w:rFonts w:ascii="Times New Roman" w:hAnsi="Times New Roman"/>
          <w:sz w:val="24"/>
          <w:szCs w:val="24"/>
        </w:rPr>
        <w:t xml:space="preserve">Publicly denouncing fellow student leaders. </w:t>
      </w:r>
      <w:r w:rsidR="00BD4D80">
        <w:rPr>
          <w:rFonts w:ascii="Times New Roman" w:hAnsi="Times New Roman"/>
          <w:sz w:val="24"/>
          <w:szCs w:val="24"/>
        </w:rPr>
        <w:t xml:space="preserve">Publicly shifting responsibility for his actions to campus advisors. </w:t>
      </w:r>
      <w:r>
        <w:rPr>
          <w:rFonts w:ascii="Times New Roman" w:hAnsi="Times New Roman"/>
          <w:sz w:val="24"/>
          <w:szCs w:val="24"/>
        </w:rPr>
        <w:t>Usurping authority belonging to the forum and the cabinet</w:t>
      </w:r>
      <w:r w:rsidR="002C0C3D">
        <w:rPr>
          <w:rFonts w:ascii="Times New Roman" w:hAnsi="Times New Roman"/>
          <w:sz w:val="24"/>
          <w:szCs w:val="24"/>
        </w:rPr>
        <w:t xml:space="preserve"> by acting the VPI’s assigned role by </w:t>
      </w:r>
      <w:r w:rsidR="004163D7">
        <w:rPr>
          <w:rFonts w:ascii="Times New Roman" w:hAnsi="Times New Roman"/>
          <w:sz w:val="24"/>
          <w:szCs w:val="24"/>
        </w:rPr>
        <w:t>running forum meetings throughout fall quarter</w:t>
      </w:r>
      <w:r>
        <w:rPr>
          <w:rFonts w:ascii="Times New Roman" w:hAnsi="Times New Roman"/>
          <w:sz w:val="24"/>
          <w:szCs w:val="24"/>
        </w:rPr>
        <w:t>.</w:t>
      </w:r>
      <w:r w:rsidR="004163D7">
        <w:rPr>
          <w:rFonts w:ascii="Times New Roman" w:hAnsi="Times New Roman"/>
          <w:sz w:val="24"/>
          <w:szCs w:val="24"/>
        </w:rPr>
        <w:t xml:space="preserve"> Usurping the responsibility of the forum to exercise its constitutionally granted budget authority for everything outside that necessary for daily operating of the GSA </w:t>
      </w:r>
      <w:r>
        <w:rPr>
          <w:rFonts w:ascii="Times New Roman" w:hAnsi="Times New Roman"/>
          <w:sz w:val="24"/>
          <w:szCs w:val="24"/>
        </w:rPr>
        <w:t xml:space="preserve"> </w:t>
      </w:r>
    </w:p>
    <w:p w14:paraId="47710579" w14:textId="77777777" w:rsidR="00CF700A" w:rsidRDefault="002A375F" w:rsidP="00CF700A">
      <w:pPr>
        <w:pStyle w:val="ColorfulList-Accent11"/>
        <w:numPr>
          <w:ilvl w:val="0"/>
          <w:numId w:val="14"/>
        </w:numPr>
        <w:spacing w:after="120"/>
        <w:rPr>
          <w:rFonts w:ascii="Times New Roman" w:hAnsi="Times New Roman"/>
          <w:sz w:val="24"/>
          <w:szCs w:val="24"/>
        </w:rPr>
      </w:pPr>
      <w:r>
        <w:rPr>
          <w:rFonts w:ascii="Times New Roman" w:hAnsi="Times New Roman"/>
          <w:sz w:val="24"/>
          <w:szCs w:val="24"/>
        </w:rPr>
        <w:t xml:space="preserve">Unilaterally making, applying, and attempting to enforce GSA policy </w:t>
      </w:r>
      <w:r w:rsidR="00DC17A4">
        <w:rPr>
          <w:rFonts w:ascii="Times New Roman" w:hAnsi="Times New Roman"/>
          <w:sz w:val="24"/>
          <w:szCs w:val="24"/>
        </w:rPr>
        <w:t xml:space="preserve">outside the authority of his office </w:t>
      </w:r>
      <w:r>
        <w:rPr>
          <w:rFonts w:ascii="Times New Roman" w:hAnsi="Times New Roman"/>
          <w:sz w:val="24"/>
          <w:szCs w:val="24"/>
        </w:rPr>
        <w:t>without the input of the forum</w:t>
      </w:r>
    </w:p>
    <w:p w14:paraId="55EBC2FB" w14:textId="77777777" w:rsidR="002A375F" w:rsidRPr="00CF700A" w:rsidRDefault="002A375F" w:rsidP="00CF700A">
      <w:pPr>
        <w:pStyle w:val="ColorfulList-Accent11"/>
        <w:numPr>
          <w:ilvl w:val="0"/>
          <w:numId w:val="14"/>
        </w:numPr>
        <w:spacing w:after="120"/>
        <w:rPr>
          <w:rFonts w:ascii="Times New Roman" w:hAnsi="Times New Roman"/>
          <w:sz w:val="24"/>
          <w:szCs w:val="24"/>
        </w:rPr>
      </w:pPr>
      <w:r w:rsidRPr="00CF700A">
        <w:rPr>
          <w:rFonts w:ascii="Times New Roman" w:hAnsi="Times New Roman"/>
          <w:sz w:val="24"/>
          <w:szCs w:val="24"/>
        </w:rPr>
        <w:t xml:space="preserve">Our motion is to convene a subcommittee, launch this investigation, and bring forward suggestions by the next forum. We would like to do this in a democratic fashion. </w:t>
      </w:r>
    </w:p>
    <w:p w14:paraId="50A3F0B9" w14:textId="77777777" w:rsidR="002A375F" w:rsidRDefault="002A375F" w:rsidP="002A375F">
      <w:pPr>
        <w:pStyle w:val="ColorfulList-Accent11"/>
        <w:spacing w:after="120"/>
        <w:rPr>
          <w:rFonts w:ascii="Times New Roman" w:hAnsi="Times New Roman"/>
          <w:sz w:val="24"/>
          <w:szCs w:val="24"/>
        </w:rPr>
      </w:pPr>
    </w:p>
    <w:p w14:paraId="3C56C55F" w14:textId="77777777" w:rsidR="00CF700A" w:rsidRDefault="00926D18" w:rsidP="00CF700A">
      <w:pPr>
        <w:pStyle w:val="ColorfulList-Accent11"/>
        <w:numPr>
          <w:ilvl w:val="0"/>
          <w:numId w:val="24"/>
        </w:numPr>
        <w:spacing w:after="120"/>
        <w:rPr>
          <w:rFonts w:ascii="Times New Roman" w:hAnsi="Times New Roman"/>
          <w:sz w:val="24"/>
          <w:szCs w:val="24"/>
        </w:rPr>
      </w:pPr>
      <w:r>
        <w:rPr>
          <w:rFonts w:ascii="Times New Roman" w:hAnsi="Times New Roman"/>
          <w:sz w:val="24"/>
          <w:szCs w:val="24"/>
        </w:rPr>
        <w:t>Ian Coley (MPSC) – W</w:t>
      </w:r>
      <w:r w:rsidR="002A375F">
        <w:rPr>
          <w:rFonts w:ascii="Times New Roman" w:hAnsi="Times New Roman"/>
          <w:sz w:val="24"/>
          <w:szCs w:val="24"/>
        </w:rPr>
        <w:t>ould you limit the scope of the subcommittee to actions by the president or to cabinet members more broadly?</w:t>
      </w:r>
    </w:p>
    <w:p w14:paraId="67DE9105" w14:textId="77777777" w:rsidR="0022419D" w:rsidRDefault="002A375F" w:rsidP="0022419D">
      <w:pPr>
        <w:pStyle w:val="ColorfulList-Accent11"/>
        <w:numPr>
          <w:ilvl w:val="0"/>
          <w:numId w:val="24"/>
        </w:numPr>
        <w:spacing w:after="120"/>
        <w:rPr>
          <w:rFonts w:ascii="Times New Roman" w:hAnsi="Times New Roman"/>
          <w:sz w:val="24"/>
          <w:szCs w:val="24"/>
        </w:rPr>
      </w:pPr>
      <w:r w:rsidRPr="00CF700A">
        <w:rPr>
          <w:rFonts w:ascii="Times New Roman" w:hAnsi="Times New Roman"/>
          <w:sz w:val="24"/>
          <w:szCs w:val="24"/>
        </w:rPr>
        <w:t xml:space="preserve">Tracy </w:t>
      </w:r>
      <w:r w:rsidR="00926D18" w:rsidRPr="00CF700A">
        <w:rPr>
          <w:rFonts w:ascii="Times New Roman" w:hAnsi="Times New Roman"/>
          <w:sz w:val="24"/>
          <w:szCs w:val="24"/>
        </w:rPr>
        <w:t xml:space="preserve">Teel (Education) </w:t>
      </w:r>
      <w:r w:rsidRPr="00CF700A">
        <w:rPr>
          <w:rFonts w:ascii="Times New Roman" w:hAnsi="Times New Roman"/>
          <w:sz w:val="24"/>
          <w:szCs w:val="24"/>
        </w:rPr>
        <w:t>– Someone could amend the motion to broaden it</w:t>
      </w:r>
    </w:p>
    <w:p w14:paraId="606E5FE8" w14:textId="77777777" w:rsidR="002A375F" w:rsidRPr="0022419D" w:rsidRDefault="00D150AE" w:rsidP="0022419D">
      <w:pPr>
        <w:pStyle w:val="ColorfulList-Accent11"/>
        <w:numPr>
          <w:ilvl w:val="0"/>
          <w:numId w:val="24"/>
        </w:numPr>
        <w:spacing w:after="120"/>
        <w:rPr>
          <w:rFonts w:ascii="Times New Roman" w:hAnsi="Times New Roman"/>
          <w:sz w:val="24"/>
          <w:szCs w:val="24"/>
        </w:rPr>
      </w:pPr>
      <w:r w:rsidRPr="0022419D">
        <w:rPr>
          <w:rFonts w:ascii="Times New Roman" w:hAnsi="Times New Roman"/>
          <w:sz w:val="24"/>
          <w:szCs w:val="24"/>
        </w:rPr>
        <w:t xml:space="preserve">Tracy </w:t>
      </w:r>
      <w:r w:rsidR="009C3540" w:rsidRPr="0022419D">
        <w:rPr>
          <w:rFonts w:ascii="Times New Roman" w:hAnsi="Times New Roman"/>
          <w:sz w:val="24"/>
          <w:szCs w:val="24"/>
        </w:rPr>
        <w:t xml:space="preserve">Teel (Education) </w:t>
      </w:r>
      <w:r w:rsidRPr="0022419D">
        <w:rPr>
          <w:rFonts w:ascii="Times New Roman" w:hAnsi="Times New Roman"/>
          <w:sz w:val="24"/>
          <w:szCs w:val="24"/>
        </w:rPr>
        <w:t>motions</w:t>
      </w:r>
      <w:r w:rsidR="000217FA" w:rsidRPr="0022419D">
        <w:rPr>
          <w:rFonts w:ascii="Times New Roman" w:hAnsi="Times New Roman"/>
          <w:sz w:val="24"/>
          <w:szCs w:val="24"/>
        </w:rPr>
        <w:t xml:space="preserve"> to form the subcommittee to initiate a review of the past performance of </w:t>
      </w:r>
      <w:r w:rsidR="007C0E0A" w:rsidRPr="0022419D">
        <w:rPr>
          <w:rFonts w:ascii="Times New Roman" w:hAnsi="Times New Roman"/>
          <w:sz w:val="24"/>
          <w:szCs w:val="24"/>
        </w:rPr>
        <w:t xml:space="preserve">the office of the president and the </w:t>
      </w:r>
      <w:r w:rsidR="000217FA" w:rsidRPr="0022419D">
        <w:rPr>
          <w:rFonts w:ascii="Times New Roman" w:hAnsi="Times New Roman"/>
          <w:sz w:val="24"/>
          <w:szCs w:val="24"/>
        </w:rPr>
        <w:t xml:space="preserve">cabinet and to determine the </w:t>
      </w:r>
      <w:r w:rsidR="007C0E0A" w:rsidRPr="0022419D">
        <w:rPr>
          <w:rFonts w:ascii="Times New Roman" w:hAnsi="Times New Roman"/>
          <w:sz w:val="24"/>
          <w:szCs w:val="24"/>
        </w:rPr>
        <w:t xml:space="preserve">fitness of Chatterjee’s leadership of the GSA </w:t>
      </w:r>
    </w:p>
    <w:p w14:paraId="05622120" w14:textId="77777777" w:rsidR="0022419D" w:rsidRDefault="00D150AE" w:rsidP="0022419D">
      <w:pPr>
        <w:pStyle w:val="ColorfulList-Accent11"/>
        <w:numPr>
          <w:ilvl w:val="1"/>
          <w:numId w:val="24"/>
        </w:numPr>
        <w:spacing w:after="120"/>
        <w:rPr>
          <w:rFonts w:ascii="Times New Roman" w:hAnsi="Times New Roman"/>
          <w:sz w:val="24"/>
          <w:szCs w:val="24"/>
        </w:rPr>
      </w:pPr>
      <w:r>
        <w:rPr>
          <w:rFonts w:ascii="Times New Roman" w:hAnsi="Times New Roman"/>
          <w:sz w:val="24"/>
          <w:szCs w:val="24"/>
        </w:rPr>
        <w:t xml:space="preserve">Ian </w:t>
      </w:r>
      <w:r w:rsidR="007C0E0A">
        <w:rPr>
          <w:rFonts w:ascii="Times New Roman" w:hAnsi="Times New Roman"/>
          <w:sz w:val="24"/>
          <w:szCs w:val="24"/>
        </w:rPr>
        <w:t xml:space="preserve">Coley (MPSC) </w:t>
      </w:r>
      <w:r>
        <w:rPr>
          <w:rFonts w:ascii="Times New Roman" w:hAnsi="Times New Roman"/>
          <w:sz w:val="24"/>
          <w:szCs w:val="24"/>
        </w:rPr>
        <w:t>seconds the motion</w:t>
      </w:r>
      <w:r w:rsidR="007C0E0A">
        <w:rPr>
          <w:rFonts w:ascii="Times New Roman" w:hAnsi="Times New Roman"/>
          <w:sz w:val="24"/>
          <w:szCs w:val="24"/>
        </w:rPr>
        <w:t>.</w:t>
      </w:r>
      <w:r>
        <w:rPr>
          <w:rFonts w:ascii="Times New Roman" w:hAnsi="Times New Roman"/>
          <w:sz w:val="24"/>
          <w:szCs w:val="24"/>
        </w:rPr>
        <w:t xml:space="preserve"> </w:t>
      </w:r>
    </w:p>
    <w:p w14:paraId="209D73F0" w14:textId="77777777" w:rsidR="00B12E96" w:rsidRPr="0022419D" w:rsidRDefault="00B12E96" w:rsidP="0022419D">
      <w:pPr>
        <w:pStyle w:val="ColorfulList-Accent11"/>
        <w:numPr>
          <w:ilvl w:val="1"/>
          <w:numId w:val="24"/>
        </w:numPr>
        <w:spacing w:after="120"/>
        <w:rPr>
          <w:rFonts w:ascii="Times New Roman" w:hAnsi="Times New Roman"/>
          <w:sz w:val="24"/>
          <w:szCs w:val="24"/>
        </w:rPr>
      </w:pPr>
      <w:r w:rsidRPr="0022419D">
        <w:rPr>
          <w:rFonts w:ascii="Times New Roman" w:hAnsi="Times New Roman"/>
          <w:sz w:val="24"/>
          <w:szCs w:val="24"/>
        </w:rPr>
        <w:t>10 for, 1 opposed, the motion carries and the subcommittee will be formed</w:t>
      </w:r>
      <w:r w:rsidR="002C3983" w:rsidRPr="0022419D">
        <w:rPr>
          <w:rFonts w:ascii="Times New Roman" w:hAnsi="Times New Roman"/>
          <w:sz w:val="24"/>
          <w:szCs w:val="24"/>
        </w:rPr>
        <w:t>.</w:t>
      </w:r>
    </w:p>
    <w:p w14:paraId="53757136" w14:textId="77777777" w:rsidR="00B12E96" w:rsidRDefault="00B12E96" w:rsidP="00B12E96">
      <w:pPr>
        <w:pStyle w:val="ColorfulList-Accent11"/>
        <w:spacing w:after="120"/>
        <w:ind w:left="0"/>
        <w:rPr>
          <w:rFonts w:ascii="Times New Roman" w:hAnsi="Times New Roman"/>
          <w:sz w:val="24"/>
          <w:szCs w:val="24"/>
        </w:rPr>
      </w:pPr>
    </w:p>
    <w:p w14:paraId="5B851934" w14:textId="77777777" w:rsidR="007C0E0A" w:rsidRPr="002C3983" w:rsidRDefault="007C0E0A" w:rsidP="00CF700A">
      <w:pPr>
        <w:pStyle w:val="ColorfulList-Accent11"/>
        <w:numPr>
          <w:ilvl w:val="0"/>
          <w:numId w:val="27"/>
        </w:numPr>
        <w:spacing w:after="120"/>
        <w:rPr>
          <w:rFonts w:ascii="Times New Roman" w:hAnsi="Times New Roman"/>
          <w:b/>
          <w:sz w:val="24"/>
          <w:szCs w:val="24"/>
        </w:rPr>
      </w:pPr>
      <w:r w:rsidRPr="002C3983">
        <w:rPr>
          <w:rFonts w:ascii="Times New Roman" w:hAnsi="Times New Roman"/>
          <w:b/>
          <w:sz w:val="24"/>
          <w:szCs w:val="24"/>
        </w:rPr>
        <w:t xml:space="preserve">Biological Sciences Council Discussion </w:t>
      </w:r>
    </w:p>
    <w:p w14:paraId="1C24D202" w14:textId="77777777" w:rsidR="00B12E96" w:rsidRDefault="00B12E96" w:rsidP="00CF700A">
      <w:pPr>
        <w:pStyle w:val="ColorfulList-Accent11"/>
        <w:numPr>
          <w:ilvl w:val="0"/>
          <w:numId w:val="26"/>
        </w:numPr>
        <w:spacing w:after="120"/>
        <w:rPr>
          <w:rFonts w:ascii="Times New Roman" w:hAnsi="Times New Roman"/>
          <w:sz w:val="24"/>
          <w:szCs w:val="24"/>
        </w:rPr>
      </w:pPr>
      <w:r>
        <w:rPr>
          <w:rFonts w:ascii="Times New Roman" w:hAnsi="Times New Roman"/>
          <w:sz w:val="24"/>
          <w:szCs w:val="24"/>
        </w:rPr>
        <w:t xml:space="preserve">Katherine Myers </w:t>
      </w:r>
      <w:r w:rsidR="007C0E0A">
        <w:rPr>
          <w:rFonts w:ascii="Times New Roman" w:hAnsi="Times New Roman"/>
          <w:sz w:val="24"/>
          <w:szCs w:val="24"/>
        </w:rPr>
        <w:t>(Bio Sciences)</w:t>
      </w:r>
      <w:r w:rsidR="005220C0">
        <w:rPr>
          <w:rFonts w:ascii="Times New Roman" w:hAnsi="Times New Roman"/>
          <w:sz w:val="24"/>
          <w:szCs w:val="24"/>
        </w:rPr>
        <w:t xml:space="preserve"> - </w:t>
      </w:r>
      <w:r>
        <w:rPr>
          <w:rFonts w:ascii="Times New Roman" w:hAnsi="Times New Roman"/>
          <w:sz w:val="24"/>
          <w:szCs w:val="24"/>
        </w:rPr>
        <w:t>We w</w:t>
      </w:r>
      <w:r w:rsidR="005220C0">
        <w:rPr>
          <w:rFonts w:ascii="Times New Roman" w:hAnsi="Times New Roman"/>
          <w:sz w:val="24"/>
          <w:szCs w:val="24"/>
        </w:rPr>
        <w:t>a</w:t>
      </w:r>
      <w:r>
        <w:rPr>
          <w:rFonts w:ascii="Times New Roman" w:hAnsi="Times New Roman"/>
          <w:sz w:val="24"/>
          <w:szCs w:val="24"/>
        </w:rPr>
        <w:t>nt to state publicly that bio scie</w:t>
      </w:r>
      <w:r w:rsidR="005220C0">
        <w:rPr>
          <w:rFonts w:ascii="Times New Roman" w:hAnsi="Times New Roman"/>
          <w:sz w:val="24"/>
          <w:szCs w:val="24"/>
        </w:rPr>
        <w:t>nces feels that the GSA</w:t>
      </w:r>
      <w:r>
        <w:rPr>
          <w:rFonts w:ascii="Times New Roman" w:hAnsi="Times New Roman"/>
          <w:sz w:val="24"/>
          <w:szCs w:val="24"/>
        </w:rPr>
        <w:t xml:space="preserve"> </w:t>
      </w:r>
      <w:r w:rsidR="005220C0">
        <w:rPr>
          <w:rFonts w:ascii="Times New Roman" w:hAnsi="Times New Roman"/>
          <w:sz w:val="24"/>
          <w:szCs w:val="24"/>
        </w:rPr>
        <w:t>President’s</w:t>
      </w:r>
      <w:r>
        <w:rPr>
          <w:rFonts w:ascii="Times New Roman" w:hAnsi="Times New Roman"/>
          <w:sz w:val="24"/>
          <w:szCs w:val="24"/>
        </w:rPr>
        <w:t xml:space="preserve"> emails are grossly offensive and inappropriate and do not represent us as a GSA or as bio sciences. That is unprofessional and out of bounds and he has attacked others that have a different viewpoint. We feel that his fake sarcastic apology to the diversity caucus in no way represe</w:t>
      </w:r>
      <w:r w:rsidR="005220C0">
        <w:rPr>
          <w:rFonts w:ascii="Times New Roman" w:hAnsi="Times New Roman"/>
          <w:sz w:val="24"/>
          <w:szCs w:val="24"/>
        </w:rPr>
        <w:t xml:space="preserve">nts the GSA forum. He has used </w:t>
      </w:r>
      <w:r>
        <w:rPr>
          <w:rFonts w:ascii="Times New Roman" w:hAnsi="Times New Roman"/>
          <w:sz w:val="24"/>
          <w:szCs w:val="24"/>
        </w:rPr>
        <w:t>his position to promote these disgusting points. We feel that some of the members here have been attacked unfairly and we feel that in no way does this represent us as a council or the GSA. We also would like to request formally that Milan discontinue his use of the listserv until a review of his performance can be conducted</w:t>
      </w:r>
    </w:p>
    <w:p w14:paraId="4B9962B4" w14:textId="77777777" w:rsidR="00B12E96" w:rsidRDefault="00B12E96"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Andrea Hadji</w:t>
      </w:r>
      <w:r w:rsidR="001C3935">
        <w:rPr>
          <w:rFonts w:ascii="Times New Roman" w:hAnsi="Times New Roman"/>
          <w:sz w:val="24"/>
          <w:szCs w:val="24"/>
        </w:rPr>
        <w:t xml:space="preserve">kyriacou (MPSC) </w:t>
      </w:r>
      <w:r>
        <w:rPr>
          <w:rFonts w:ascii="Times New Roman" w:hAnsi="Times New Roman"/>
          <w:sz w:val="24"/>
          <w:szCs w:val="24"/>
        </w:rPr>
        <w:t>– I feel that the president abused his power and sent his side of wh</w:t>
      </w:r>
      <w:r w:rsidR="001C3935">
        <w:rPr>
          <w:rFonts w:ascii="Times New Roman" w:hAnsi="Times New Roman"/>
          <w:sz w:val="24"/>
          <w:szCs w:val="24"/>
        </w:rPr>
        <w:t>at was happening to the listserv and that that was</w:t>
      </w:r>
      <w:r>
        <w:rPr>
          <w:rFonts w:ascii="Times New Roman" w:hAnsi="Times New Roman"/>
          <w:sz w:val="24"/>
          <w:szCs w:val="24"/>
        </w:rPr>
        <w:t xml:space="preserve"> very </w:t>
      </w:r>
      <w:r w:rsidR="001C3935">
        <w:rPr>
          <w:rFonts w:ascii="Times New Roman" w:hAnsi="Times New Roman"/>
          <w:sz w:val="24"/>
          <w:szCs w:val="24"/>
        </w:rPr>
        <w:t>inappropriate</w:t>
      </w:r>
    </w:p>
    <w:p w14:paraId="566C7446" w14:textId="77777777" w:rsidR="00B12E96" w:rsidRDefault="00B12E96"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Michael Skiles</w:t>
      </w:r>
      <w:r w:rsidR="001C3935">
        <w:rPr>
          <w:rFonts w:ascii="Times New Roman" w:hAnsi="Times New Roman"/>
          <w:sz w:val="24"/>
          <w:szCs w:val="24"/>
        </w:rPr>
        <w:t xml:space="preserve"> (WHRA) – A</w:t>
      </w:r>
      <w:r>
        <w:rPr>
          <w:rFonts w:ascii="Times New Roman" w:hAnsi="Times New Roman"/>
          <w:sz w:val="24"/>
          <w:szCs w:val="24"/>
        </w:rPr>
        <w:t>re you asking that he be barred form his email</w:t>
      </w:r>
      <w:r w:rsidR="001C3935">
        <w:rPr>
          <w:rFonts w:ascii="Times New Roman" w:hAnsi="Times New Roman"/>
          <w:sz w:val="24"/>
          <w:szCs w:val="24"/>
        </w:rPr>
        <w:t>?</w:t>
      </w:r>
    </w:p>
    <w:p w14:paraId="19B575F4" w14:textId="77777777" w:rsidR="00B12E96" w:rsidRDefault="00B12E96"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 xml:space="preserve">Katherine </w:t>
      </w:r>
      <w:r w:rsidR="001C3935">
        <w:rPr>
          <w:rFonts w:ascii="Times New Roman" w:hAnsi="Times New Roman"/>
          <w:sz w:val="24"/>
          <w:szCs w:val="24"/>
        </w:rPr>
        <w:t>Myers (Bio Sciences) – T</w:t>
      </w:r>
      <w:r>
        <w:rPr>
          <w:rFonts w:ascii="Times New Roman" w:hAnsi="Times New Roman"/>
          <w:sz w:val="24"/>
          <w:szCs w:val="24"/>
        </w:rPr>
        <w:t>hat he be barred from using the listserv</w:t>
      </w:r>
    </w:p>
    <w:p w14:paraId="617AC0EB" w14:textId="77777777" w:rsidR="00B12E96" w:rsidRDefault="001C3935"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Michael S</w:t>
      </w:r>
      <w:r w:rsidR="00B12E96">
        <w:rPr>
          <w:rFonts w:ascii="Times New Roman" w:hAnsi="Times New Roman"/>
          <w:sz w:val="24"/>
          <w:szCs w:val="24"/>
        </w:rPr>
        <w:t xml:space="preserve">kiles </w:t>
      </w:r>
      <w:r>
        <w:rPr>
          <w:rFonts w:ascii="Times New Roman" w:hAnsi="Times New Roman"/>
          <w:sz w:val="24"/>
          <w:szCs w:val="24"/>
        </w:rPr>
        <w:t xml:space="preserve">(WHRA) </w:t>
      </w:r>
      <w:r w:rsidR="00B12E96">
        <w:rPr>
          <w:rFonts w:ascii="Times New Roman" w:hAnsi="Times New Roman"/>
          <w:sz w:val="24"/>
          <w:szCs w:val="24"/>
        </w:rPr>
        <w:t xml:space="preserve">– I believe that contradicts </w:t>
      </w:r>
      <w:r w:rsidR="003B09A5">
        <w:rPr>
          <w:rFonts w:ascii="Times New Roman" w:hAnsi="Times New Roman"/>
          <w:sz w:val="24"/>
          <w:szCs w:val="24"/>
        </w:rPr>
        <w:t xml:space="preserve">with article 7 of the </w:t>
      </w:r>
      <w:r w:rsidR="00285856">
        <w:rPr>
          <w:rFonts w:ascii="Times New Roman" w:hAnsi="Times New Roman"/>
          <w:sz w:val="24"/>
          <w:szCs w:val="24"/>
        </w:rPr>
        <w:t xml:space="preserve">constitution, which prohibits the dishing out of any disciplinary actions of forum without seven days notice beforehand. </w:t>
      </w:r>
      <w:r w:rsidR="00B62A2A">
        <w:rPr>
          <w:rFonts w:ascii="Times New Roman" w:hAnsi="Times New Roman"/>
          <w:sz w:val="24"/>
          <w:szCs w:val="24"/>
        </w:rPr>
        <w:t xml:space="preserve">You’re effectively </w:t>
      </w:r>
      <w:r w:rsidR="006473C4">
        <w:rPr>
          <w:rFonts w:ascii="Times New Roman" w:hAnsi="Times New Roman"/>
          <w:sz w:val="24"/>
          <w:szCs w:val="24"/>
        </w:rPr>
        <w:t>taking</w:t>
      </w:r>
      <w:r w:rsidR="00B62A2A">
        <w:rPr>
          <w:rFonts w:ascii="Times New Roman" w:hAnsi="Times New Roman"/>
          <w:sz w:val="24"/>
          <w:szCs w:val="24"/>
        </w:rPr>
        <w:t xml:space="preserve"> away one of the tools that he has and that it sounds a lot like punishment to me. </w:t>
      </w:r>
    </w:p>
    <w:p w14:paraId="3D47E8D0" w14:textId="77777777" w:rsidR="003B09A5" w:rsidRDefault="008C1CCE"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Katherine M</w:t>
      </w:r>
      <w:r w:rsidR="003B09A5">
        <w:rPr>
          <w:rFonts w:ascii="Times New Roman" w:hAnsi="Times New Roman"/>
          <w:sz w:val="24"/>
          <w:szCs w:val="24"/>
        </w:rPr>
        <w:t xml:space="preserve">yers </w:t>
      </w:r>
      <w:r>
        <w:rPr>
          <w:rFonts w:ascii="Times New Roman" w:hAnsi="Times New Roman"/>
          <w:sz w:val="24"/>
          <w:szCs w:val="24"/>
        </w:rPr>
        <w:t>(Bio S</w:t>
      </w:r>
      <w:r w:rsidR="003B09A5">
        <w:rPr>
          <w:rFonts w:ascii="Times New Roman" w:hAnsi="Times New Roman"/>
          <w:sz w:val="24"/>
          <w:szCs w:val="24"/>
        </w:rPr>
        <w:t>ci</w:t>
      </w:r>
      <w:r>
        <w:rPr>
          <w:rFonts w:ascii="Times New Roman" w:hAnsi="Times New Roman"/>
          <w:sz w:val="24"/>
          <w:szCs w:val="24"/>
        </w:rPr>
        <w:t>enc</w:t>
      </w:r>
      <w:r w:rsidR="005A7493">
        <w:rPr>
          <w:rFonts w:ascii="Times New Roman" w:hAnsi="Times New Roman"/>
          <w:sz w:val="24"/>
          <w:szCs w:val="24"/>
        </w:rPr>
        <w:t>es)</w:t>
      </w:r>
      <w:r w:rsidR="003B09A5">
        <w:rPr>
          <w:rFonts w:ascii="Times New Roman" w:hAnsi="Times New Roman"/>
          <w:sz w:val="24"/>
          <w:szCs w:val="24"/>
        </w:rPr>
        <w:t xml:space="preserve"> – I would be happy to say that we will give him seven days notice. The only emails that I’ve received from him have been </w:t>
      </w:r>
      <w:r w:rsidR="00B62A2A">
        <w:rPr>
          <w:rFonts w:ascii="Times New Roman" w:hAnsi="Times New Roman"/>
          <w:sz w:val="24"/>
          <w:szCs w:val="24"/>
        </w:rPr>
        <w:t xml:space="preserve">extremely </w:t>
      </w:r>
      <w:r w:rsidR="003B09A5">
        <w:rPr>
          <w:rFonts w:ascii="Times New Roman" w:hAnsi="Times New Roman"/>
          <w:sz w:val="24"/>
          <w:szCs w:val="24"/>
        </w:rPr>
        <w:t>disturbing</w:t>
      </w:r>
      <w:r w:rsidR="00B62A2A">
        <w:rPr>
          <w:rFonts w:ascii="Times New Roman" w:hAnsi="Times New Roman"/>
          <w:sz w:val="24"/>
          <w:szCs w:val="24"/>
        </w:rPr>
        <w:t>,</w:t>
      </w:r>
      <w:r w:rsidR="003B09A5">
        <w:rPr>
          <w:rFonts w:ascii="Times New Roman" w:hAnsi="Times New Roman"/>
          <w:sz w:val="24"/>
          <w:szCs w:val="24"/>
        </w:rPr>
        <w:t xml:space="preserve"> </w:t>
      </w:r>
      <w:r w:rsidR="00354711">
        <w:rPr>
          <w:rFonts w:ascii="Times New Roman" w:hAnsi="Times New Roman"/>
          <w:sz w:val="24"/>
          <w:szCs w:val="24"/>
        </w:rPr>
        <w:t>inappropriate</w:t>
      </w:r>
      <w:r w:rsidR="00B62A2A">
        <w:rPr>
          <w:rFonts w:ascii="Times New Roman" w:hAnsi="Times New Roman"/>
          <w:sz w:val="24"/>
          <w:szCs w:val="24"/>
        </w:rPr>
        <w:t xml:space="preserve">, and I think an abuse of power </w:t>
      </w:r>
    </w:p>
    <w:p w14:paraId="0ABB4D8E" w14:textId="77777777" w:rsidR="003B09A5" w:rsidRDefault="00354711"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Tracy T</w:t>
      </w:r>
      <w:r w:rsidR="003B09A5">
        <w:rPr>
          <w:rFonts w:ascii="Times New Roman" w:hAnsi="Times New Roman"/>
          <w:sz w:val="24"/>
          <w:szCs w:val="24"/>
        </w:rPr>
        <w:t xml:space="preserve">eel </w:t>
      </w:r>
      <w:r>
        <w:rPr>
          <w:rFonts w:ascii="Times New Roman" w:hAnsi="Times New Roman"/>
          <w:sz w:val="24"/>
          <w:szCs w:val="24"/>
        </w:rPr>
        <w:t>(E</w:t>
      </w:r>
      <w:r w:rsidR="003B09A5">
        <w:rPr>
          <w:rFonts w:ascii="Times New Roman" w:hAnsi="Times New Roman"/>
          <w:sz w:val="24"/>
          <w:szCs w:val="24"/>
        </w:rPr>
        <w:t>ducation</w:t>
      </w:r>
      <w:r>
        <w:rPr>
          <w:rFonts w:ascii="Times New Roman" w:hAnsi="Times New Roman"/>
          <w:sz w:val="24"/>
          <w:szCs w:val="24"/>
        </w:rPr>
        <w:t>)</w:t>
      </w:r>
      <w:r w:rsidR="003B09A5">
        <w:rPr>
          <w:rFonts w:ascii="Times New Roman" w:hAnsi="Times New Roman"/>
          <w:sz w:val="24"/>
          <w:szCs w:val="24"/>
        </w:rPr>
        <w:t xml:space="preserve"> – I suggest issuing a strong rebuke and suggestion to him on behalf of the forum until the investigation has been carried out so that we are not overstepping our bounds </w:t>
      </w:r>
    </w:p>
    <w:p w14:paraId="4E9AF9D5" w14:textId="77777777" w:rsidR="001B2AF7" w:rsidRDefault="001B2AF7"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 xml:space="preserve">Ian </w:t>
      </w:r>
      <w:r w:rsidR="00354711">
        <w:rPr>
          <w:rFonts w:ascii="Times New Roman" w:hAnsi="Times New Roman"/>
          <w:sz w:val="24"/>
          <w:szCs w:val="24"/>
        </w:rPr>
        <w:t xml:space="preserve">Coley (MPSC) </w:t>
      </w:r>
      <w:r>
        <w:rPr>
          <w:rFonts w:ascii="Times New Roman" w:hAnsi="Times New Roman"/>
          <w:sz w:val="24"/>
          <w:szCs w:val="24"/>
        </w:rPr>
        <w:t>– the president is also responsible for r</w:t>
      </w:r>
      <w:r w:rsidR="00354711">
        <w:rPr>
          <w:rFonts w:ascii="Times New Roman" w:hAnsi="Times New Roman"/>
          <w:sz w:val="24"/>
          <w:szCs w:val="24"/>
        </w:rPr>
        <w:t>unning the day-to-day operation</w:t>
      </w:r>
      <w:r>
        <w:rPr>
          <w:rFonts w:ascii="Times New Roman" w:hAnsi="Times New Roman"/>
          <w:sz w:val="24"/>
          <w:szCs w:val="24"/>
        </w:rPr>
        <w:t>s</w:t>
      </w:r>
      <w:r w:rsidR="00354711">
        <w:rPr>
          <w:rFonts w:ascii="Times New Roman" w:hAnsi="Times New Roman"/>
          <w:sz w:val="24"/>
          <w:szCs w:val="24"/>
        </w:rPr>
        <w:t xml:space="preserve"> </w:t>
      </w:r>
      <w:r>
        <w:rPr>
          <w:rFonts w:ascii="Times New Roman" w:hAnsi="Times New Roman"/>
          <w:sz w:val="24"/>
          <w:szCs w:val="24"/>
        </w:rPr>
        <w:t>of the GSA. I don’t know if he needs to email all of the delegates of the GSA Forum to carry out these duties. I feel that if something drastic comes up he could run it through the GSA VPI</w:t>
      </w:r>
    </w:p>
    <w:p w14:paraId="2A6F3187" w14:textId="77777777" w:rsidR="001B2AF7" w:rsidRDefault="001B2AF7" w:rsidP="00B12E96">
      <w:pPr>
        <w:pStyle w:val="ColorfulList-Accent11"/>
        <w:numPr>
          <w:ilvl w:val="1"/>
          <w:numId w:val="15"/>
        </w:numPr>
        <w:spacing w:after="120"/>
        <w:rPr>
          <w:rFonts w:ascii="Times New Roman" w:hAnsi="Times New Roman"/>
          <w:sz w:val="24"/>
          <w:szCs w:val="24"/>
        </w:rPr>
      </w:pPr>
      <w:r>
        <w:rPr>
          <w:rFonts w:ascii="Times New Roman" w:hAnsi="Times New Roman"/>
          <w:sz w:val="24"/>
          <w:szCs w:val="24"/>
        </w:rPr>
        <w:t xml:space="preserve">Katherine Myers </w:t>
      </w:r>
      <w:r w:rsidR="00354711">
        <w:rPr>
          <w:rFonts w:ascii="Times New Roman" w:hAnsi="Times New Roman"/>
          <w:sz w:val="24"/>
          <w:szCs w:val="24"/>
        </w:rPr>
        <w:t xml:space="preserve">(Bio Sciences) </w:t>
      </w:r>
      <w:r>
        <w:rPr>
          <w:rFonts w:ascii="Times New Roman" w:hAnsi="Times New Roman"/>
          <w:sz w:val="24"/>
          <w:szCs w:val="24"/>
        </w:rPr>
        <w:t>– My motion would be to strongly encourage him to not use the email until the conclusion of a panel on the quality of his performance</w:t>
      </w:r>
    </w:p>
    <w:p w14:paraId="06CBD705" w14:textId="77777777" w:rsidR="001B2AF7" w:rsidRDefault="001B2AF7" w:rsidP="001B2AF7">
      <w:pPr>
        <w:pStyle w:val="ColorfulList-Accent11"/>
        <w:numPr>
          <w:ilvl w:val="2"/>
          <w:numId w:val="15"/>
        </w:numPr>
        <w:spacing w:after="120"/>
        <w:rPr>
          <w:rFonts w:ascii="Times New Roman" w:hAnsi="Times New Roman"/>
          <w:sz w:val="24"/>
          <w:szCs w:val="24"/>
        </w:rPr>
      </w:pPr>
      <w:r>
        <w:rPr>
          <w:rFonts w:ascii="Times New Roman" w:hAnsi="Times New Roman"/>
          <w:sz w:val="24"/>
          <w:szCs w:val="24"/>
        </w:rPr>
        <w:t>MPSC seconds</w:t>
      </w:r>
    </w:p>
    <w:p w14:paraId="55049F86" w14:textId="77777777" w:rsidR="001B2AF7" w:rsidRDefault="001B2AF7" w:rsidP="001B2AF7">
      <w:pPr>
        <w:pStyle w:val="ColorfulList-Accent11"/>
        <w:numPr>
          <w:ilvl w:val="2"/>
          <w:numId w:val="15"/>
        </w:numPr>
        <w:spacing w:after="120"/>
        <w:rPr>
          <w:rFonts w:ascii="Times New Roman" w:hAnsi="Times New Roman"/>
          <w:sz w:val="24"/>
          <w:szCs w:val="24"/>
        </w:rPr>
      </w:pPr>
      <w:r>
        <w:rPr>
          <w:rFonts w:ascii="Times New Roman" w:hAnsi="Times New Roman"/>
          <w:sz w:val="24"/>
          <w:szCs w:val="24"/>
        </w:rPr>
        <w:t>19 for, none oppose</w:t>
      </w:r>
      <w:r w:rsidR="00354711">
        <w:rPr>
          <w:rFonts w:ascii="Times New Roman" w:hAnsi="Times New Roman"/>
          <w:sz w:val="24"/>
          <w:szCs w:val="24"/>
        </w:rPr>
        <w:t>,</w:t>
      </w:r>
      <w:r>
        <w:rPr>
          <w:rFonts w:ascii="Times New Roman" w:hAnsi="Times New Roman"/>
          <w:sz w:val="24"/>
          <w:szCs w:val="24"/>
        </w:rPr>
        <w:t xml:space="preserve"> the motion carries</w:t>
      </w:r>
    </w:p>
    <w:p w14:paraId="2D68C72D" w14:textId="77777777" w:rsidR="00B37E5B" w:rsidRDefault="00B37E5B" w:rsidP="003358E1">
      <w:pPr>
        <w:pStyle w:val="ColorfulList-Accent11"/>
        <w:spacing w:after="120"/>
        <w:rPr>
          <w:rFonts w:ascii="Times New Roman" w:hAnsi="Times New Roman"/>
          <w:sz w:val="24"/>
          <w:szCs w:val="24"/>
        </w:rPr>
      </w:pPr>
    </w:p>
    <w:p w14:paraId="27ADC79D" w14:textId="77777777" w:rsidR="003358E1" w:rsidRPr="003358E1" w:rsidRDefault="003358E1" w:rsidP="003358E1">
      <w:pPr>
        <w:pStyle w:val="ColorfulList-Accent11"/>
        <w:numPr>
          <w:ilvl w:val="0"/>
          <w:numId w:val="1"/>
        </w:numPr>
        <w:spacing w:line="240" w:lineRule="auto"/>
        <w:rPr>
          <w:rFonts w:ascii="Times New Roman" w:hAnsi="Times New Roman"/>
          <w:b/>
          <w:sz w:val="24"/>
          <w:szCs w:val="24"/>
        </w:rPr>
      </w:pPr>
      <w:r w:rsidRPr="003358E1">
        <w:rPr>
          <w:rFonts w:ascii="Times New Roman" w:hAnsi="Times New Roman"/>
          <w:b/>
          <w:sz w:val="24"/>
          <w:szCs w:val="24"/>
        </w:rPr>
        <w:t>GSA Cod</w:t>
      </w:r>
      <w:r w:rsidR="004D0B31">
        <w:rPr>
          <w:rFonts w:ascii="Times New Roman" w:hAnsi="Times New Roman"/>
          <w:b/>
          <w:sz w:val="24"/>
          <w:szCs w:val="24"/>
        </w:rPr>
        <w:t>e and Constitutional Amendment 6:07 PM</w:t>
      </w:r>
    </w:p>
    <w:p w14:paraId="50CFA9B3" w14:textId="77777777" w:rsidR="003358E1" w:rsidRDefault="003358E1" w:rsidP="003358E1">
      <w:pPr>
        <w:pStyle w:val="ColorfulList-Accent11"/>
        <w:numPr>
          <w:ilvl w:val="1"/>
          <w:numId w:val="1"/>
        </w:numPr>
        <w:rPr>
          <w:rFonts w:ascii="Times New Roman" w:hAnsi="Times New Roman"/>
          <w:b/>
          <w:sz w:val="24"/>
          <w:szCs w:val="24"/>
        </w:rPr>
      </w:pPr>
      <w:r w:rsidRPr="003358E1">
        <w:rPr>
          <w:rFonts w:ascii="Times New Roman" w:hAnsi="Times New Roman"/>
          <w:b/>
          <w:sz w:val="24"/>
          <w:szCs w:val="24"/>
        </w:rPr>
        <w:t xml:space="preserve">Amendment 7.5.4.4, GSA Cabinet </w:t>
      </w:r>
    </w:p>
    <w:p w14:paraId="49AE25CC" w14:textId="77777777" w:rsidR="004B1ECD" w:rsidRPr="00B03FA4" w:rsidRDefault="004D0B31" w:rsidP="002E0ED5">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Champawat – </w:t>
      </w:r>
      <w:r w:rsidR="00E93472">
        <w:rPr>
          <w:rFonts w:ascii="Times New Roman" w:hAnsi="Times New Roman"/>
          <w:sz w:val="24"/>
          <w:szCs w:val="24"/>
        </w:rPr>
        <w:t xml:space="preserve">Even absent additional campus legal guidance, this amendment finds its language in UCOP legal </w:t>
      </w:r>
      <w:r w:rsidR="00790A8A">
        <w:rPr>
          <w:rFonts w:ascii="Times New Roman" w:hAnsi="Times New Roman"/>
          <w:sz w:val="24"/>
          <w:szCs w:val="24"/>
        </w:rPr>
        <w:t>policies.</w:t>
      </w:r>
      <w:r w:rsidR="002E0ED5">
        <w:rPr>
          <w:rFonts w:ascii="Times New Roman" w:hAnsi="Times New Roman"/>
          <w:b/>
          <w:sz w:val="24"/>
          <w:szCs w:val="24"/>
        </w:rPr>
        <w:t xml:space="preserve"> </w:t>
      </w:r>
      <w:r w:rsidR="004B1ECD" w:rsidRPr="002E0ED5">
        <w:rPr>
          <w:rFonts w:ascii="Times New Roman" w:hAnsi="Times New Roman"/>
          <w:sz w:val="24"/>
          <w:szCs w:val="24"/>
        </w:rPr>
        <w:t>The guidance from UCLA legal affairs</w:t>
      </w:r>
      <w:r w:rsidR="00192284">
        <w:rPr>
          <w:rFonts w:ascii="Times New Roman" w:hAnsi="Times New Roman"/>
          <w:sz w:val="24"/>
          <w:szCs w:val="24"/>
        </w:rPr>
        <w:t>, which is going around,</w:t>
      </w:r>
      <w:r w:rsidR="004B1ECD" w:rsidRPr="002E0ED5">
        <w:rPr>
          <w:rFonts w:ascii="Times New Roman" w:hAnsi="Times New Roman"/>
          <w:sz w:val="24"/>
          <w:szCs w:val="24"/>
        </w:rPr>
        <w:t xml:space="preserve"> is a more extensive quotation of the UCOP p</w:t>
      </w:r>
      <w:r w:rsidR="004E6717">
        <w:rPr>
          <w:rFonts w:ascii="Times New Roman" w:hAnsi="Times New Roman"/>
          <w:sz w:val="24"/>
          <w:szCs w:val="24"/>
        </w:rPr>
        <w:t xml:space="preserve">olicies affecting campus </w:t>
      </w:r>
      <w:r w:rsidR="005462EB">
        <w:rPr>
          <w:rFonts w:ascii="Times New Roman" w:hAnsi="Times New Roman"/>
          <w:sz w:val="24"/>
          <w:szCs w:val="24"/>
        </w:rPr>
        <w:t>activities and so you’ll see this language that is embedded in this proposed code change really derives from these policies</w:t>
      </w:r>
      <w:r w:rsidR="002E0ED5" w:rsidRPr="002E0ED5">
        <w:rPr>
          <w:rFonts w:ascii="Times New Roman" w:hAnsi="Times New Roman"/>
          <w:b/>
          <w:sz w:val="24"/>
          <w:szCs w:val="24"/>
        </w:rPr>
        <w:t xml:space="preserve">. </w:t>
      </w:r>
    </w:p>
    <w:p w14:paraId="38ECE0EC" w14:textId="77777777" w:rsidR="00B03FA4" w:rsidRPr="00B03FA4" w:rsidRDefault="00B03FA4" w:rsidP="002E0ED5">
      <w:pPr>
        <w:pStyle w:val="ColorfulList-Accent11"/>
        <w:numPr>
          <w:ilvl w:val="2"/>
          <w:numId w:val="1"/>
        </w:numPr>
        <w:rPr>
          <w:rFonts w:ascii="Times New Roman" w:hAnsi="Times New Roman"/>
          <w:b/>
          <w:sz w:val="24"/>
          <w:szCs w:val="24"/>
        </w:rPr>
      </w:pPr>
      <w:r>
        <w:rPr>
          <w:rFonts w:ascii="Times New Roman" w:hAnsi="Times New Roman"/>
          <w:sz w:val="24"/>
          <w:szCs w:val="24"/>
        </w:rPr>
        <w:t>Motion to discuss the amendment passes</w:t>
      </w:r>
      <w:r w:rsidR="0066683C">
        <w:rPr>
          <w:rFonts w:ascii="Times New Roman" w:hAnsi="Times New Roman"/>
          <w:sz w:val="24"/>
          <w:szCs w:val="24"/>
        </w:rPr>
        <w:t>.</w:t>
      </w:r>
    </w:p>
    <w:p w14:paraId="727D8118" w14:textId="77777777" w:rsidR="00B03FA4" w:rsidRPr="00B03FA4" w:rsidRDefault="00B03FA4" w:rsidP="002E0ED5">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Katherine Myers </w:t>
      </w:r>
      <w:r w:rsidR="00A15551">
        <w:rPr>
          <w:rFonts w:ascii="Times New Roman" w:hAnsi="Times New Roman"/>
          <w:sz w:val="24"/>
          <w:szCs w:val="24"/>
        </w:rPr>
        <w:t xml:space="preserve">(Bio Sciences) </w:t>
      </w:r>
      <w:r>
        <w:rPr>
          <w:rFonts w:ascii="Times New Roman" w:hAnsi="Times New Roman"/>
          <w:sz w:val="24"/>
          <w:szCs w:val="24"/>
        </w:rPr>
        <w:t>– Is this guidance in response to what has been happening or is this previously published?</w:t>
      </w:r>
    </w:p>
    <w:p w14:paraId="53CE5ADF" w14:textId="77777777" w:rsidR="00B03FA4" w:rsidRPr="00A15551" w:rsidRDefault="00B03FA4" w:rsidP="002E0ED5">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w:t>
      </w:r>
      <w:r w:rsidR="00790A8A">
        <w:rPr>
          <w:rFonts w:ascii="Times New Roman" w:hAnsi="Times New Roman"/>
          <w:sz w:val="24"/>
          <w:szCs w:val="24"/>
        </w:rPr>
        <w:t xml:space="preserve">Champawat </w:t>
      </w:r>
      <w:r>
        <w:rPr>
          <w:rFonts w:ascii="Times New Roman" w:hAnsi="Times New Roman"/>
          <w:sz w:val="24"/>
          <w:szCs w:val="24"/>
        </w:rPr>
        <w:t xml:space="preserve">– primarily the guidance is quoting existing UCOP policy, but it is a response to the current issue </w:t>
      </w:r>
    </w:p>
    <w:p w14:paraId="2E80FF3E" w14:textId="77777777" w:rsidR="00A15551" w:rsidRPr="00A15551" w:rsidRDefault="00A15551" w:rsidP="002E0ED5">
      <w:pPr>
        <w:pStyle w:val="ColorfulList-Accent11"/>
        <w:numPr>
          <w:ilvl w:val="2"/>
          <w:numId w:val="1"/>
        </w:numPr>
        <w:rPr>
          <w:rFonts w:ascii="Times New Roman" w:hAnsi="Times New Roman"/>
          <w:b/>
          <w:sz w:val="24"/>
          <w:szCs w:val="24"/>
        </w:rPr>
      </w:pPr>
      <w:r>
        <w:rPr>
          <w:rFonts w:ascii="Times New Roman" w:hAnsi="Times New Roman"/>
          <w:sz w:val="24"/>
          <w:szCs w:val="24"/>
        </w:rPr>
        <w:t>Michael Skiles (WHRA) – Was this advice given to avoid future liability or did it in</w:t>
      </w:r>
      <w:r w:rsidR="00C63E83">
        <w:rPr>
          <w:rFonts w:ascii="Times New Roman" w:hAnsi="Times New Roman"/>
          <w:sz w:val="24"/>
          <w:szCs w:val="24"/>
        </w:rPr>
        <w:t xml:space="preserve"> anyway claim that past action</w:t>
      </w:r>
      <w:r>
        <w:rPr>
          <w:rFonts w:ascii="Times New Roman" w:hAnsi="Times New Roman"/>
          <w:sz w:val="24"/>
          <w:szCs w:val="24"/>
        </w:rPr>
        <w:t>s</w:t>
      </w:r>
      <w:r w:rsidR="00C63E83">
        <w:rPr>
          <w:rFonts w:ascii="Times New Roman" w:hAnsi="Times New Roman"/>
          <w:sz w:val="24"/>
          <w:szCs w:val="24"/>
        </w:rPr>
        <w:t xml:space="preserve"> </w:t>
      </w:r>
      <w:r>
        <w:rPr>
          <w:rFonts w:ascii="Times New Roman" w:hAnsi="Times New Roman"/>
          <w:sz w:val="24"/>
          <w:szCs w:val="24"/>
        </w:rPr>
        <w:t>were illegal?</w:t>
      </w:r>
    </w:p>
    <w:p w14:paraId="25CCCC62" w14:textId="77777777" w:rsidR="00A15551" w:rsidRPr="0066683C" w:rsidRDefault="00A15551" w:rsidP="002E0ED5">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w:t>
      </w:r>
      <w:r w:rsidR="00790A8A">
        <w:rPr>
          <w:rFonts w:ascii="Times New Roman" w:hAnsi="Times New Roman"/>
          <w:sz w:val="24"/>
          <w:szCs w:val="24"/>
        </w:rPr>
        <w:t xml:space="preserve">Champawat </w:t>
      </w:r>
      <w:r>
        <w:rPr>
          <w:rFonts w:ascii="Times New Roman" w:hAnsi="Times New Roman"/>
          <w:sz w:val="24"/>
          <w:szCs w:val="24"/>
        </w:rPr>
        <w:t xml:space="preserve">– It’s not functioning as a court. </w:t>
      </w:r>
      <w:r w:rsidR="007B5C8E">
        <w:rPr>
          <w:rFonts w:ascii="Times New Roman" w:hAnsi="Times New Roman"/>
          <w:sz w:val="24"/>
          <w:szCs w:val="24"/>
        </w:rPr>
        <w:t>To really make that kind of determination, you need to determine the facts. Legal was not attempting to adjudicate but rather in</w:t>
      </w:r>
      <w:r w:rsidR="008B62D8">
        <w:rPr>
          <w:rFonts w:ascii="Times New Roman" w:hAnsi="Times New Roman"/>
          <w:sz w:val="24"/>
          <w:szCs w:val="24"/>
        </w:rPr>
        <w:t>i</w:t>
      </w:r>
      <w:r w:rsidR="007B5C8E">
        <w:rPr>
          <w:rFonts w:ascii="Times New Roman" w:hAnsi="Times New Roman"/>
          <w:sz w:val="24"/>
          <w:szCs w:val="24"/>
        </w:rPr>
        <w:t xml:space="preserve">tiated a review of the existing documentation and guidance. GSA codes did not directly speak to the issue of criteria for funding requests. </w:t>
      </w:r>
    </w:p>
    <w:p w14:paraId="3CC9A3CB" w14:textId="77777777" w:rsidR="0066683C" w:rsidRPr="0066683C" w:rsidRDefault="0066683C" w:rsidP="002E0ED5">
      <w:pPr>
        <w:pStyle w:val="ColorfulList-Accent11"/>
        <w:numPr>
          <w:ilvl w:val="2"/>
          <w:numId w:val="1"/>
        </w:numPr>
        <w:rPr>
          <w:rFonts w:ascii="Times New Roman" w:hAnsi="Times New Roman"/>
          <w:b/>
          <w:sz w:val="24"/>
          <w:szCs w:val="24"/>
        </w:rPr>
      </w:pPr>
      <w:r>
        <w:rPr>
          <w:rFonts w:ascii="Times New Roman" w:hAnsi="Times New Roman"/>
          <w:sz w:val="24"/>
          <w:szCs w:val="24"/>
        </w:rPr>
        <w:t>Ian Coley (MPSC) – I would like to speak against this bill. This amendment would add in this reasonable policy, but this is not the right place to talk about viewpoint neutrality in their codes. It would only affect money coming out from the GSA discretionary fund. I don’t know that the language of registered campus organizations is appropriate for the GSA, because funding requests don’t always come from registered campus organizations</w:t>
      </w:r>
      <w:r w:rsidR="006A5A48">
        <w:rPr>
          <w:rFonts w:ascii="Times New Roman" w:hAnsi="Times New Roman"/>
          <w:sz w:val="24"/>
          <w:szCs w:val="24"/>
        </w:rPr>
        <w:t xml:space="preserve">. I don’t know where it should be, but I would like to see the language tweaked and a good place found for it. </w:t>
      </w:r>
    </w:p>
    <w:p w14:paraId="1E9D7492" w14:textId="77777777" w:rsidR="0066683C" w:rsidRPr="00C15D23" w:rsidRDefault="005C10EF" w:rsidP="002E0ED5">
      <w:pPr>
        <w:pStyle w:val="ColorfulList-Accent11"/>
        <w:numPr>
          <w:ilvl w:val="2"/>
          <w:numId w:val="1"/>
        </w:numPr>
        <w:rPr>
          <w:rFonts w:ascii="Times New Roman" w:hAnsi="Times New Roman"/>
          <w:sz w:val="24"/>
          <w:szCs w:val="24"/>
        </w:rPr>
      </w:pPr>
      <w:r w:rsidRPr="00C15D23">
        <w:rPr>
          <w:rFonts w:ascii="Times New Roman" w:hAnsi="Times New Roman"/>
          <w:sz w:val="24"/>
          <w:szCs w:val="24"/>
        </w:rPr>
        <w:t xml:space="preserve">Michael Skiles </w:t>
      </w:r>
      <w:r w:rsidR="00325882">
        <w:rPr>
          <w:rFonts w:ascii="Times New Roman" w:hAnsi="Times New Roman"/>
          <w:sz w:val="24"/>
          <w:szCs w:val="24"/>
        </w:rPr>
        <w:t xml:space="preserve">(WHRA) </w:t>
      </w:r>
      <w:r w:rsidRPr="00C15D23">
        <w:rPr>
          <w:rFonts w:ascii="Times New Roman" w:hAnsi="Times New Roman"/>
          <w:sz w:val="24"/>
          <w:szCs w:val="24"/>
        </w:rPr>
        <w:t xml:space="preserve">motions to table this discussion until next forum </w:t>
      </w:r>
    </w:p>
    <w:p w14:paraId="198DC601" w14:textId="77777777" w:rsidR="005C10EF" w:rsidRPr="00C15D23" w:rsidRDefault="005C10EF" w:rsidP="005C10EF">
      <w:pPr>
        <w:pStyle w:val="ColorfulList-Accent11"/>
        <w:numPr>
          <w:ilvl w:val="3"/>
          <w:numId w:val="1"/>
        </w:numPr>
        <w:rPr>
          <w:rFonts w:ascii="Times New Roman" w:hAnsi="Times New Roman"/>
          <w:sz w:val="24"/>
          <w:szCs w:val="24"/>
        </w:rPr>
      </w:pPr>
      <w:r w:rsidRPr="00C15D23">
        <w:rPr>
          <w:rFonts w:ascii="Times New Roman" w:hAnsi="Times New Roman"/>
          <w:sz w:val="24"/>
          <w:szCs w:val="24"/>
        </w:rPr>
        <w:t>Seconded</w:t>
      </w:r>
    </w:p>
    <w:p w14:paraId="6EF1DA58" w14:textId="77777777" w:rsidR="005C10EF" w:rsidRPr="00C15D23" w:rsidRDefault="005C10EF" w:rsidP="005C10EF">
      <w:pPr>
        <w:pStyle w:val="ColorfulList-Accent11"/>
        <w:numPr>
          <w:ilvl w:val="3"/>
          <w:numId w:val="1"/>
        </w:numPr>
        <w:rPr>
          <w:rFonts w:ascii="Times New Roman" w:hAnsi="Times New Roman"/>
          <w:sz w:val="24"/>
          <w:szCs w:val="24"/>
        </w:rPr>
      </w:pPr>
      <w:r w:rsidRPr="00C15D23">
        <w:rPr>
          <w:rFonts w:ascii="Times New Roman" w:hAnsi="Times New Roman"/>
          <w:sz w:val="24"/>
          <w:szCs w:val="24"/>
        </w:rPr>
        <w:t>Two in favor, 8 oppose</w:t>
      </w:r>
    </w:p>
    <w:p w14:paraId="4F5254D5" w14:textId="77777777" w:rsidR="005C10EF" w:rsidRPr="00C15D23" w:rsidRDefault="005C10EF" w:rsidP="005C10EF">
      <w:pPr>
        <w:pStyle w:val="ColorfulList-Accent11"/>
        <w:numPr>
          <w:ilvl w:val="3"/>
          <w:numId w:val="1"/>
        </w:numPr>
        <w:rPr>
          <w:rFonts w:ascii="Times New Roman" w:hAnsi="Times New Roman"/>
          <w:sz w:val="24"/>
          <w:szCs w:val="24"/>
        </w:rPr>
      </w:pPr>
      <w:r w:rsidRPr="00C15D23">
        <w:rPr>
          <w:rFonts w:ascii="Times New Roman" w:hAnsi="Times New Roman"/>
          <w:sz w:val="24"/>
          <w:szCs w:val="24"/>
        </w:rPr>
        <w:t>We will vote on this amendment at this meeting</w:t>
      </w:r>
    </w:p>
    <w:p w14:paraId="248D5AC1" w14:textId="77777777" w:rsidR="00C15D23" w:rsidRPr="00C15D23" w:rsidRDefault="00C15D23" w:rsidP="00C15D23">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w:t>
      </w:r>
      <w:r w:rsidR="00B83A76">
        <w:rPr>
          <w:rFonts w:ascii="Times New Roman" w:hAnsi="Times New Roman"/>
          <w:sz w:val="24"/>
          <w:szCs w:val="24"/>
        </w:rPr>
        <w:t xml:space="preserve">Champawat </w:t>
      </w:r>
      <w:r>
        <w:rPr>
          <w:rFonts w:ascii="Times New Roman" w:hAnsi="Times New Roman"/>
          <w:sz w:val="24"/>
          <w:szCs w:val="24"/>
        </w:rPr>
        <w:t>– putting this into your codes just reiterates an existing rule that exists. You’re requ</w:t>
      </w:r>
      <w:r w:rsidR="00BB6AF4">
        <w:rPr>
          <w:rFonts w:ascii="Times New Roman" w:hAnsi="Times New Roman"/>
          <w:sz w:val="24"/>
          <w:szCs w:val="24"/>
        </w:rPr>
        <w:t>ired to do this, we might easil</w:t>
      </w:r>
      <w:r>
        <w:rPr>
          <w:rFonts w:ascii="Times New Roman" w:hAnsi="Times New Roman"/>
          <w:sz w:val="24"/>
          <w:szCs w:val="24"/>
        </w:rPr>
        <w:t xml:space="preserve">y find another place to put it, but the wording I think covers the things that you need to do </w:t>
      </w:r>
    </w:p>
    <w:p w14:paraId="5DDF5CC0" w14:textId="77777777" w:rsidR="00C15D23" w:rsidRPr="00C15D23" w:rsidRDefault="00C15D23" w:rsidP="00C15D23">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Andrea </w:t>
      </w:r>
      <w:r w:rsidR="00790A8A">
        <w:rPr>
          <w:rFonts w:ascii="Times New Roman" w:hAnsi="Times New Roman"/>
          <w:sz w:val="24"/>
          <w:szCs w:val="24"/>
        </w:rPr>
        <w:t>Hadjikyriacou (</w:t>
      </w:r>
      <w:r>
        <w:rPr>
          <w:rFonts w:ascii="Times New Roman" w:hAnsi="Times New Roman"/>
          <w:sz w:val="24"/>
          <w:szCs w:val="24"/>
        </w:rPr>
        <w:t>MPSC</w:t>
      </w:r>
      <w:r w:rsidR="00790A8A">
        <w:rPr>
          <w:rFonts w:ascii="Times New Roman" w:hAnsi="Times New Roman"/>
          <w:sz w:val="24"/>
          <w:szCs w:val="24"/>
        </w:rPr>
        <w:t>)</w:t>
      </w:r>
      <w:r>
        <w:rPr>
          <w:rFonts w:ascii="Times New Roman" w:hAnsi="Times New Roman"/>
          <w:sz w:val="24"/>
          <w:szCs w:val="24"/>
        </w:rPr>
        <w:t xml:space="preserve"> – if this is already in the constitution why are we having this legal issue?</w:t>
      </w:r>
    </w:p>
    <w:p w14:paraId="5CF62C42" w14:textId="77777777" w:rsidR="00C15D23" w:rsidRPr="007B718D" w:rsidRDefault="00C15D23" w:rsidP="00C15D23">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w:t>
      </w:r>
      <w:r w:rsidR="00DA2379">
        <w:rPr>
          <w:rFonts w:ascii="Times New Roman" w:hAnsi="Times New Roman"/>
          <w:sz w:val="24"/>
          <w:szCs w:val="24"/>
        </w:rPr>
        <w:t xml:space="preserve">Champawat </w:t>
      </w:r>
      <w:r>
        <w:rPr>
          <w:rFonts w:ascii="Times New Roman" w:hAnsi="Times New Roman"/>
          <w:sz w:val="24"/>
          <w:szCs w:val="24"/>
        </w:rPr>
        <w:t>– It’s not; it’s in UCOP policy, which applies to all mandatory student fees and that’s what these funds are</w:t>
      </w:r>
      <w:r w:rsidR="008D013D">
        <w:rPr>
          <w:rFonts w:ascii="Times New Roman" w:hAnsi="Times New Roman"/>
          <w:sz w:val="24"/>
          <w:szCs w:val="24"/>
        </w:rPr>
        <w:t xml:space="preserve">. The merit of this is that it brings it into your local governing documents where one might easily find it. It may not strike many people to look at University of California policies to get guidance. </w:t>
      </w:r>
      <w:r w:rsidR="007B718D">
        <w:rPr>
          <w:rFonts w:ascii="Times New Roman" w:hAnsi="Times New Roman"/>
          <w:sz w:val="24"/>
          <w:szCs w:val="24"/>
        </w:rPr>
        <w:t>It addresses some of the community concerns</w:t>
      </w:r>
    </w:p>
    <w:p w14:paraId="6B0CB924" w14:textId="77777777" w:rsidR="007B718D" w:rsidRPr="00E63EFB" w:rsidRDefault="007B718D" w:rsidP="00C15D23">
      <w:pPr>
        <w:pStyle w:val="ColorfulList-Accent11"/>
        <w:numPr>
          <w:ilvl w:val="2"/>
          <w:numId w:val="1"/>
        </w:numPr>
        <w:rPr>
          <w:rFonts w:ascii="Times New Roman" w:hAnsi="Times New Roman"/>
          <w:b/>
          <w:sz w:val="24"/>
          <w:szCs w:val="24"/>
        </w:rPr>
      </w:pPr>
      <w:r>
        <w:rPr>
          <w:rFonts w:ascii="Times New Roman" w:hAnsi="Times New Roman"/>
          <w:sz w:val="24"/>
          <w:szCs w:val="24"/>
        </w:rPr>
        <w:t>Katherine Myers</w:t>
      </w:r>
      <w:r w:rsidR="00F345AF">
        <w:rPr>
          <w:rFonts w:ascii="Times New Roman" w:hAnsi="Times New Roman"/>
          <w:sz w:val="24"/>
          <w:szCs w:val="24"/>
        </w:rPr>
        <w:t xml:space="preserve"> (Bio Sciences)</w:t>
      </w:r>
      <w:r>
        <w:rPr>
          <w:rFonts w:ascii="Times New Roman" w:hAnsi="Times New Roman"/>
          <w:sz w:val="24"/>
          <w:szCs w:val="24"/>
        </w:rPr>
        <w:t xml:space="preserve"> – It’s already a policy but it may not be like very readily known and putting it in the GSA code of conduct makes it more accessible</w:t>
      </w:r>
    </w:p>
    <w:p w14:paraId="622779C3" w14:textId="77777777" w:rsidR="00E63EFB" w:rsidRPr="0051033A" w:rsidRDefault="00351583" w:rsidP="00C15D23">
      <w:pPr>
        <w:pStyle w:val="ColorfulList-Accent11"/>
        <w:numPr>
          <w:ilvl w:val="2"/>
          <w:numId w:val="1"/>
        </w:numPr>
        <w:rPr>
          <w:rFonts w:ascii="Times New Roman" w:hAnsi="Times New Roman"/>
          <w:b/>
          <w:sz w:val="24"/>
          <w:szCs w:val="24"/>
        </w:rPr>
      </w:pPr>
      <w:r>
        <w:rPr>
          <w:rFonts w:ascii="Times New Roman" w:hAnsi="Times New Roman"/>
          <w:sz w:val="24"/>
          <w:szCs w:val="24"/>
        </w:rPr>
        <w:t>Tracy Teel (Education) motions to vote on</w:t>
      </w:r>
      <w:r w:rsidR="0051033A">
        <w:rPr>
          <w:rFonts w:ascii="Times New Roman" w:hAnsi="Times New Roman"/>
          <w:sz w:val="24"/>
          <w:szCs w:val="24"/>
        </w:rPr>
        <w:t xml:space="preserve"> what’s on the table</w:t>
      </w:r>
    </w:p>
    <w:p w14:paraId="1F770608" w14:textId="77777777" w:rsidR="0051033A" w:rsidRPr="0051033A" w:rsidRDefault="0051033A" w:rsidP="0051033A">
      <w:pPr>
        <w:pStyle w:val="ColorfulList-Accent11"/>
        <w:numPr>
          <w:ilvl w:val="3"/>
          <w:numId w:val="1"/>
        </w:numPr>
        <w:rPr>
          <w:rFonts w:ascii="Times New Roman" w:hAnsi="Times New Roman"/>
          <w:b/>
          <w:sz w:val="24"/>
          <w:szCs w:val="24"/>
        </w:rPr>
      </w:pPr>
      <w:r>
        <w:rPr>
          <w:rFonts w:ascii="Times New Roman" w:hAnsi="Times New Roman"/>
          <w:sz w:val="24"/>
          <w:szCs w:val="24"/>
        </w:rPr>
        <w:t xml:space="preserve">Ian </w:t>
      </w:r>
      <w:r w:rsidR="00351583">
        <w:rPr>
          <w:rFonts w:ascii="Times New Roman" w:hAnsi="Times New Roman"/>
          <w:sz w:val="24"/>
          <w:szCs w:val="24"/>
        </w:rPr>
        <w:t xml:space="preserve">Coley (MPSC) </w:t>
      </w:r>
      <w:r>
        <w:rPr>
          <w:rFonts w:ascii="Times New Roman" w:hAnsi="Times New Roman"/>
          <w:sz w:val="24"/>
          <w:szCs w:val="24"/>
        </w:rPr>
        <w:t>seconds</w:t>
      </w:r>
    </w:p>
    <w:p w14:paraId="342F32BB" w14:textId="77777777" w:rsidR="0051033A" w:rsidRPr="00032407" w:rsidRDefault="0051033A" w:rsidP="0051033A">
      <w:pPr>
        <w:pStyle w:val="ColorfulList-Accent11"/>
        <w:numPr>
          <w:ilvl w:val="3"/>
          <w:numId w:val="1"/>
        </w:numPr>
        <w:rPr>
          <w:rFonts w:ascii="Times New Roman" w:hAnsi="Times New Roman"/>
          <w:b/>
          <w:sz w:val="24"/>
          <w:szCs w:val="24"/>
        </w:rPr>
      </w:pPr>
      <w:r>
        <w:rPr>
          <w:rFonts w:ascii="Times New Roman" w:hAnsi="Times New Roman"/>
          <w:sz w:val="24"/>
          <w:szCs w:val="24"/>
        </w:rPr>
        <w:t>16 for, none against</w:t>
      </w:r>
      <w:r w:rsidR="00032407">
        <w:rPr>
          <w:rFonts w:ascii="Times New Roman" w:hAnsi="Times New Roman"/>
          <w:sz w:val="24"/>
          <w:szCs w:val="24"/>
        </w:rPr>
        <w:t>. The</w:t>
      </w:r>
      <w:r>
        <w:rPr>
          <w:rFonts w:ascii="Times New Roman" w:hAnsi="Times New Roman"/>
          <w:sz w:val="24"/>
          <w:szCs w:val="24"/>
        </w:rPr>
        <w:t xml:space="preserve"> motion carries </w:t>
      </w:r>
    </w:p>
    <w:p w14:paraId="11B9F0E6" w14:textId="77777777" w:rsidR="00C15D23" w:rsidRPr="00EB53D6" w:rsidRDefault="00EB53D6" w:rsidP="00EB53D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Passing the amendment as written: 11 for, 4 against. The </w:t>
      </w:r>
      <w:r w:rsidR="00925FD9">
        <w:rPr>
          <w:rFonts w:ascii="Times New Roman" w:hAnsi="Times New Roman"/>
          <w:sz w:val="24"/>
          <w:szCs w:val="24"/>
        </w:rPr>
        <w:t>motion carries, the amendment i</w:t>
      </w:r>
      <w:r>
        <w:rPr>
          <w:rFonts w:ascii="Times New Roman" w:hAnsi="Times New Roman"/>
          <w:sz w:val="24"/>
          <w:szCs w:val="24"/>
        </w:rPr>
        <w:t xml:space="preserve">s passed </w:t>
      </w:r>
    </w:p>
    <w:p w14:paraId="255B6D8A" w14:textId="77777777" w:rsidR="003358E1" w:rsidRDefault="003358E1" w:rsidP="003358E1">
      <w:pPr>
        <w:pStyle w:val="ColorfulList-Accent11"/>
        <w:numPr>
          <w:ilvl w:val="1"/>
          <w:numId w:val="1"/>
        </w:numPr>
        <w:rPr>
          <w:rFonts w:ascii="Times New Roman" w:hAnsi="Times New Roman"/>
          <w:b/>
          <w:sz w:val="24"/>
          <w:szCs w:val="24"/>
        </w:rPr>
      </w:pPr>
      <w:r w:rsidRPr="003358E1">
        <w:rPr>
          <w:rFonts w:ascii="Times New Roman" w:hAnsi="Times New Roman"/>
          <w:b/>
          <w:sz w:val="24"/>
          <w:szCs w:val="24"/>
        </w:rPr>
        <w:t xml:space="preserve">Amendment 7.10.2 and Resolution, </w:t>
      </w:r>
      <w:r w:rsidRPr="003358E1">
        <w:rPr>
          <w:rFonts w:ascii="Times New Roman" w:hAnsi="Times New Roman"/>
          <w:b/>
          <w:i/>
          <w:sz w:val="24"/>
          <w:szCs w:val="24"/>
        </w:rPr>
        <w:t>Rahim Kurwa &amp; Yacoub Kureh</w:t>
      </w:r>
      <w:r w:rsidRPr="003358E1">
        <w:rPr>
          <w:rFonts w:ascii="Times New Roman" w:hAnsi="Times New Roman"/>
          <w:b/>
          <w:sz w:val="24"/>
          <w:szCs w:val="24"/>
        </w:rPr>
        <w:t xml:space="preserve"> </w:t>
      </w:r>
      <w:r w:rsidR="00EB53D6">
        <w:rPr>
          <w:rFonts w:ascii="Times New Roman" w:hAnsi="Times New Roman"/>
          <w:b/>
          <w:sz w:val="24"/>
          <w:szCs w:val="24"/>
        </w:rPr>
        <w:t>6:23 PM</w:t>
      </w:r>
    </w:p>
    <w:p w14:paraId="3F8613A3" w14:textId="77777777" w:rsidR="00EB53D6" w:rsidRPr="006D19BF" w:rsidRDefault="00EB53D6" w:rsidP="00EB53D6">
      <w:pPr>
        <w:pStyle w:val="ColorfulList-Accent11"/>
        <w:numPr>
          <w:ilvl w:val="2"/>
          <w:numId w:val="1"/>
        </w:numPr>
        <w:rPr>
          <w:rFonts w:ascii="Times New Roman" w:hAnsi="Times New Roman"/>
          <w:b/>
          <w:sz w:val="24"/>
          <w:szCs w:val="24"/>
        </w:rPr>
      </w:pPr>
      <w:r>
        <w:rPr>
          <w:rFonts w:ascii="Times New Roman" w:hAnsi="Times New Roman"/>
          <w:sz w:val="24"/>
          <w:szCs w:val="24"/>
        </w:rPr>
        <w:t>Talking about the GSA funding resolution</w:t>
      </w:r>
      <w:r w:rsidR="006D19BF">
        <w:rPr>
          <w:rFonts w:ascii="Times New Roman" w:hAnsi="Times New Roman"/>
          <w:sz w:val="24"/>
          <w:szCs w:val="24"/>
        </w:rPr>
        <w:t>, not amendment 7.10.2</w:t>
      </w:r>
      <w:r w:rsidR="00991CEE">
        <w:rPr>
          <w:rFonts w:ascii="Times New Roman" w:hAnsi="Times New Roman"/>
          <w:sz w:val="24"/>
          <w:szCs w:val="24"/>
        </w:rPr>
        <w:t xml:space="preserve">. </w:t>
      </w:r>
    </w:p>
    <w:p w14:paraId="15AC1927" w14:textId="77777777" w:rsidR="006D19BF" w:rsidRPr="009B1B6A" w:rsidRDefault="00E32881" w:rsidP="00EB53D6">
      <w:pPr>
        <w:pStyle w:val="ColorfulList-Accent11"/>
        <w:numPr>
          <w:ilvl w:val="2"/>
          <w:numId w:val="1"/>
        </w:numPr>
        <w:rPr>
          <w:rFonts w:ascii="Times New Roman" w:hAnsi="Times New Roman"/>
          <w:b/>
          <w:sz w:val="24"/>
          <w:szCs w:val="24"/>
        </w:rPr>
      </w:pPr>
      <w:r>
        <w:rPr>
          <w:rFonts w:ascii="Times New Roman" w:hAnsi="Times New Roman"/>
          <w:sz w:val="24"/>
          <w:szCs w:val="24"/>
        </w:rPr>
        <w:t>Rahim</w:t>
      </w:r>
      <w:r w:rsidR="00FB6B62">
        <w:rPr>
          <w:rFonts w:ascii="Times New Roman" w:hAnsi="Times New Roman"/>
          <w:sz w:val="24"/>
          <w:szCs w:val="24"/>
        </w:rPr>
        <w:t xml:space="preserve"> Kurwa</w:t>
      </w:r>
      <w:r>
        <w:rPr>
          <w:rFonts w:ascii="Times New Roman" w:hAnsi="Times New Roman"/>
          <w:sz w:val="24"/>
          <w:szCs w:val="24"/>
        </w:rPr>
        <w:t xml:space="preserve"> </w:t>
      </w:r>
      <w:r w:rsidR="00A940C3">
        <w:rPr>
          <w:rFonts w:ascii="Times New Roman" w:hAnsi="Times New Roman"/>
          <w:sz w:val="24"/>
          <w:szCs w:val="24"/>
        </w:rPr>
        <w:t>–</w:t>
      </w:r>
      <w:r>
        <w:rPr>
          <w:rFonts w:ascii="Times New Roman" w:hAnsi="Times New Roman"/>
          <w:sz w:val="24"/>
          <w:szCs w:val="24"/>
        </w:rPr>
        <w:t xml:space="preserve"> </w:t>
      </w:r>
      <w:r w:rsidR="00A940C3">
        <w:rPr>
          <w:rFonts w:ascii="Times New Roman" w:hAnsi="Times New Roman"/>
          <w:sz w:val="24"/>
          <w:szCs w:val="24"/>
        </w:rPr>
        <w:t xml:space="preserve">We want to make sure everyone is on the same page regards to the events that have been mentioned here. </w:t>
      </w:r>
      <w:r w:rsidR="000F0D46">
        <w:rPr>
          <w:rFonts w:ascii="Times New Roman" w:hAnsi="Times New Roman"/>
          <w:sz w:val="24"/>
          <w:szCs w:val="24"/>
        </w:rPr>
        <w:t xml:space="preserve">(Accompanying PowerPoint). </w:t>
      </w:r>
      <w:r w:rsidR="00494095">
        <w:rPr>
          <w:rFonts w:ascii="Times New Roman" w:hAnsi="Times New Roman"/>
          <w:sz w:val="24"/>
          <w:szCs w:val="24"/>
        </w:rPr>
        <w:t xml:space="preserve">Emails from GSA President continue to reiterate that if you </w:t>
      </w:r>
      <w:r w:rsidR="002A2597">
        <w:rPr>
          <w:rFonts w:ascii="Times New Roman" w:hAnsi="Times New Roman"/>
          <w:sz w:val="24"/>
          <w:szCs w:val="24"/>
        </w:rPr>
        <w:t>have any connection to the pro-D</w:t>
      </w:r>
      <w:r w:rsidR="00494095">
        <w:rPr>
          <w:rFonts w:ascii="Times New Roman" w:hAnsi="Times New Roman"/>
          <w:sz w:val="24"/>
          <w:szCs w:val="24"/>
        </w:rPr>
        <w:t xml:space="preserve">ivestment side you cannot get funding. </w:t>
      </w:r>
      <w:r w:rsidR="00B90521">
        <w:rPr>
          <w:rFonts w:ascii="Times New Roman" w:hAnsi="Times New Roman"/>
          <w:sz w:val="24"/>
          <w:szCs w:val="24"/>
        </w:rPr>
        <w:t>The key takeaways are that this was directed at the “</w:t>
      </w:r>
      <w:r w:rsidR="002A2597">
        <w:rPr>
          <w:rFonts w:ascii="Times New Roman" w:hAnsi="Times New Roman"/>
          <w:sz w:val="24"/>
          <w:szCs w:val="24"/>
        </w:rPr>
        <w:t>pro-D</w:t>
      </w:r>
      <w:r w:rsidR="004816F9">
        <w:rPr>
          <w:rFonts w:ascii="Times New Roman" w:hAnsi="Times New Roman"/>
          <w:sz w:val="24"/>
          <w:szCs w:val="24"/>
        </w:rPr>
        <w:t>ivest</w:t>
      </w:r>
      <w:r w:rsidR="00B90521">
        <w:rPr>
          <w:rFonts w:ascii="Times New Roman" w:hAnsi="Times New Roman"/>
          <w:sz w:val="24"/>
          <w:szCs w:val="24"/>
        </w:rPr>
        <w:t xml:space="preserve">ment” side and that these people were electronically harassed into enforcing this non-engagement policy. Jerry Kang never responded to the Diversity Caucus’s emails regarding this subject. </w:t>
      </w:r>
      <w:r w:rsidR="00D564C6">
        <w:rPr>
          <w:rFonts w:ascii="Times New Roman" w:hAnsi="Times New Roman"/>
          <w:sz w:val="24"/>
          <w:szCs w:val="24"/>
        </w:rPr>
        <w:t xml:space="preserve">Viewpoint neutrality means not discriminating based on the message advocated. </w:t>
      </w:r>
      <w:r w:rsidR="00EA1AAF">
        <w:rPr>
          <w:rFonts w:ascii="Times New Roman" w:hAnsi="Times New Roman"/>
          <w:sz w:val="24"/>
          <w:szCs w:val="24"/>
        </w:rPr>
        <w:t xml:space="preserve">It is not permissible under the Constitution, UCLA, or UCOP policies. These emails represent a clear </w:t>
      </w:r>
      <w:r w:rsidR="002539D0">
        <w:rPr>
          <w:rFonts w:ascii="Times New Roman" w:hAnsi="Times New Roman"/>
          <w:sz w:val="24"/>
          <w:szCs w:val="24"/>
        </w:rPr>
        <w:t xml:space="preserve">example of viewpoint discrimination. </w:t>
      </w:r>
      <w:r w:rsidR="00F33B8F">
        <w:rPr>
          <w:rFonts w:ascii="Times New Roman" w:hAnsi="Times New Roman"/>
          <w:sz w:val="24"/>
          <w:szCs w:val="24"/>
        </w:rPr>
        <w:t xml:space="preserve">This has caused serious damage. Many students have been questioning what their rights are at this point, particularly in terms of funding from the GSA. </w:t>
      </w:r>
      <w:r w:rsidR="00E00FA8">
        <w:rPr>
          <w:rFonts w:ascii="Times New Roman" w:hAnsi="Times New Roman"/>
          <w:sz w:val="24"/>
          <w:szCs w:val="24"/>
        </w:rPr>
        <w:t xml:space="preserve">Students right now don’t understand what their rights are because they have seen that they might not be able to get funding based on their viewpoint. </w:t>
      </w:r>
      <w:r w:rsidR="000A61A5">
        <w:rPr>
          <w:rFonts w:ascii="Times New Roman" w:hAnsi="Times New Roman"/>
          <w:sz w:val="24"/>
          <w:szCs w:val="24"/>
        </w:rPr>
        <w:t>We want the GSA to rescind and correct the policy of viewpoint discrimination, which is what you’ve done in a way now</w:t>
      </w:r>
      <w:r w:rsidR="00C27814">
        <w:rPr>
          <w:rFonts w:ascii="Times New Roman" w:hAnsi="Times New Roman"/>
          <w:sz w:val="24"/>
          <w:szCs w:val="24"/>
        </w:rPr>
        <w:t xml:space="preserve"> by passing that ASUCLA code amendment</w:t>
      </w:r>
      <w:r w:rsidR="000A61A5">
        <w:rPr>
          <w:rFonts w:ascii="Times New Roman" w:hAnsi="Times New Roman"/>
          <w:sz w:val="24"/>
          <w:szCs w:val="24"/>
        </w:rPr>
        <w:t>. We want you to enact a clear policy forbidding viewpoint discrimination in all funding decisions, unequivocally state that the GSA values open discussion about important social and political issues and consequently firmly commits to pro</w:t>
      </w:r>
      <w:r w:rsidR="00961B14">
        <w:rPr>
          <w:rFonts w:ascii="Times New Roman" w:hAnsi="Times New Roman"/>
          <w:sz w:val="24"/>
          <w:szCs w:val="24"/>
        </w:rPr>
        <w:t xml:space="preserve">viding funding to a variety of student organizations on a viewpoint neutral basis. </w:t>
      </w:r>
      <w:r w:rsidR="00AC5D52">
        <w:rPr>
          <w:rFonts w:ascii="Times New Roman" w:hAnsi="Times New Roman"/>
          <w:sz w:val="24"/>
          <w:szCs w:val="24"/>
        </w:rPr>
        <w:t xml:space="preserve">We also want you to unequivocally state that campus members cannot be penalized for their viewpoints. </w:t>
      </w:r>
      <w:r w:rsidR="00DA63F3">
        <w:rPr>
          <w:rFonts w:ascii="Times New Roman" w:hAnsi="Times New Roman"/>
          <w:sz w:val="24"/>
          <w:szCs w:val="24"/>
        </w:rPr>
        <w:t xml:space="preserve">ASUCLA’s amendment essentially brings the GSA in line with the UCLA Code of Conduct and is essentially the same set of rules that USAC has. </w:t>
      </w:r>
      <w:r w:rsidR="00910871">
        <w:rPr>
          <w:rFonts w:ascii="Times New Roman" w:hAnsi="Times New Roman"/>
          <w:sz w:val="24"/>
          <w:szCs w:val="24"/>
        </w:rPr>
        <w:t xml:space="preserve">That leads us to the resolution that is printed out here for you. We propose that our specific let it be resolved clause be dropped and replaced with the one that you have already passed from ASUCLA. The one you’ve already passed has encompassed what we have been asking for. </w:t>
      </w:r>
    </w:p>
    <w:p w14:paraId="064DA4D8" w14:textId="77777777" w:rsidR="009B1B6A" w:rsidRPr="009B1B6A" w:rsidRDefault="009B1B6A" w:rsidP="00EB53D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Ian Coley </w:t>
      </w:r>
      <w:r w:rsidR="00D432D3">
        <w:rPr>
          <w:rFonts w:ascii="Times New Roman" w:hAnsi="Times New Roman"/>
          <w:sz w:val="24"/>
          <w:szCs w:val="24"/>
        </w:rPr>
        <w:t xml:space="preserve">(MPSC) </w:t>
      </w:r>
      <w:r>
        <w:rPr>
          <w:rFonts w:ascii="Times New Roman" w:hAnsi="Times New Roman"/>
          <w:sz w:val="24"/>
          <w:szCs w:val="24"/>
        </w:rPr>
        <w:t>– moves to strike the code amendment from this resolution</w:t>
      </w:r>
    </w:p>
    <w:p w14:paraId="6BB9A45E" w14:textId="77777777" w:rsidR="009B1B6A" w:rsidRPr="009B1B6A" w:rsidRDefault="009B1B6A" w:rsidP="00D432D3">
      <w:pPr>
        <w:pStyle w:val="ColorfulList-Accent11"/>
        <w:numPr>
          <w:ilvl w:val="3"/>
          <w:numId w:val="1"/>
        </w:numPr>
        <w:rPr>
          <w:rFonts w:ascii="Times New Roman" w:hAnsi="Times New Roman"/>
          <w:b/>
          <w:sz w:val="24"/>
          <w:szCs w:val="24"/>
        </w:rPr>
      </w:pPr>
      <w:r>
        <w:rPr>
          <w:rFonts w:ascii="Times New Roman" w:hAnsi="Times New Roman"/>
          <w:sz w:val="24"/>
          <w:szCs w:val="24"/>
        </w:rPr>
        <w:t xml:space="preserve">Nursing </w:t>
      </w:r>
      <w:r w:rsidR="00D432D3">
        <w:rPr>
          <w:rFonts w:ascii="Times New Roman" w:hAnsi="Times New Roman"/>
          <w:sz w:val="24"/>
          <w:szCs w:val="24"/>
        </w:rPr>
        <w:t xml:space="preserve">Council </w:t>
      </w:r>
      <w:r>
        <w:rPr>
          <w:rFonts w:ascii="Times New Roman" w:hAnsi="Times New Roman"/>
          <w:sz w:val="24"/>
          <w:szCs w:val="24"/>
        </w:rPr>
        <w:t>seconds</w:t>
      </w:r>
    </w:p>
    <w:p w14:paraId="4BE3A94D" w14:textId="77777777" w:rsidR="009B1B6A" w:rsidRPr="00D11BD4" w:rsidRDefault="00D432D3" w:rsidP="00D432D3">
      <w:pPr>
        <w:pStyle w:val="ColorfulList-Accent11"/>
        <w:numPr>
          <w:ilvl w:val="3"/>
          <w:numId w:val="1"/>
        </w:numPr>
        <w:rPr>
          <w:rFonts w:ascii="Times New Roman" w:hAnsi="Times New Roman"/>
          <w:b/>
          <w:sz w:val="24"/>
          <w:szCs w:val="24"/>
        </w:rPr>
      </w:pPr>
      <w:r>
        <w:rPr>
          <w:rFonts w:ascii="Times New Roman" w:hAnsi="Times New Roman"/>
          <w:sz w:val="24"/>
          <w:szCs w:val="24"/>
        </w:rPr>
        <w:t>10 for, 0</w:t>
      </w:r>
      <w:r w:rsidR="009B1B6A">
        <w:rPr>
          <w:rFonts w:ascii="Times New Roman" w:hAnsi="Times New Roman"/>
          <w:sz w:val="24"/>
          <w:szCs w:val="24"/>
        </w:rPr>
        <w:t xml:space="preserve"> oppose</w:t>
      </w:r>
      <w:r>
        <w:rPr>
          <w:rFonts w:ascii="Times New Roman" w:hAnsi="Times New Roman"/>
          <w:sz w:val="24"/>
          <w:szCs w:val="24"/>
        </w:rPr>
        <w:t>; the motion carries</w:t>
      </w:r>
      <w:r w:rsidR="009B1B6A">
        <w:rPr>
          <w:rFonts w:ascii="Times New Roman" w:hAnsi="Times New Roman"/>
          <w:sz w:val="24"/>
          <w:szCs w:val="24"/>
        </w:rPr>
        <w:t xml:space="preserve"> </w:t>
      </w:r>
    </w:p>
    <w:p w14:paraId="77E2D240" w14:textId="77777777" w:rsidR="00D11BD4" w:rsidRPr="00A060E0" w:rsidRDefault="005F51AD" w:rsidP="00EB53D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Michael Skiles </w:t>
      </w:r>
      <w:r w:rsidR="00FB799E">
        <w:rPr>
          <w:rFonts w:ascii="Times New Roman" w:hAnsi="Times New Roman"/>
          <w:sz w:val="24"/>
          <w:szCs w:val="24"/>
        </w:rPr>
        <w:t xml:space="preserve">(WHRA) </w:t>
      </w:r>
      <w:r w:rsidR="00A060E0">
        <w:rPr>
          <w:rFonts w:ascii="Times New Roman" w:hAnsi="Times New Roman"/>
          <w:sz w:val="24"/>
          <w:szCs w:val="24"/>
        </w:rPr>
        <w:t>–</w:t>
      </w:r>
      <w:r>
        <w:rPr>
          <w:rFonts w:ascii="Times New Roman" w:hAnsi="Times New Roman"/>
          <w:sz w:val="24"/>
          <w:szCs w:val="24"/>
        </w:rPr>
        <w:t xml:space="preserve"> </w:t>
      </w:r>
      <w:r w:rsidR="00A060E0">
        <w:rPr>
          <w:rFonts w:ascii="Times New Roman" w:hAnsi="Times New Roman"/>
          <w:sz w:val="24"/>
          <w:szCs w:val="24"/>
        </w:rPr>
        <w:t>Does that leave anything other than an apology?</w:t>
      </w:r>
    </w:p>
    <w:p w14:paraId="53A8D4F0" w14:textId="77777777" w:rsidR="00D432D3" w:rsidRPr="00D432D3" w:rsidRDefault="00A060E0" w:rsidP="00EB53D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Rahim </w:t>
      </w:r>
      <w:r w:rsidR="00FB799E">
        <w:rPr>
          <w:rFonts w:ascii="Times New Roman" w:hAnsi="Times New Roman"/>
          <w:sz w:val="24"/>
          <w:szCs w:val="24"/>
        </w:rPr>
        <w:t xml:space="preserve">Kurwa </w:t>
      </w:r>
      <w:r>
        <w:rPr>
          <w:rFonts w:ascii="Times New Roman" w:hAnsi="Times New Roman"/>
          <w:sz w:val="24"/>
          <w:szCs w:val="24"/>
        </w:rPr>
        <w:t>– What is left acknowledges many of the issues and facts applicable here</w:t>
      </w:r>
      <w:r w:rsidR="00D432D3">
        <w:rPr>
          <w:rFonts w:ascii="Times New Roman" w:hAnsi="Times New Roman"/>
          <w:sz w:val="24"/>
          <w:szCs w:val="24"/>
        </w:rPr>
        <w:t xml:space="preserve"> and reiterates a commitment to free speech</w:t>
      </w:r>
      <w:r>
        <w:rPr>
          <w:rFonts w:ascii="Times New Roman" w:hAnsi="Times New Roman"/>
          <w:sz w:val="24"/>
          <w:szCs w:val="24"/>
        </w:rPr>
        <w:t>.</w:t>
      </w:r>
    </w:p>
    <w:p w14:paraId="0EFDE66A" w14:textId="77777777" w:rsidR="00A060E0" w:rsidRPr="0019508B" w:rsidRDefault="00D432D3" w:rsidP="00EB53D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Education council </w:t>
      </w:r>
      <w:r w:rsidR="0019508B">
        <w:rPr>
          <w:rFonts w:ascii="Times New Roman" w:hAnsi="Times New Roman"/>
          <w:sz w:val="24"/>
          <w:szCs w:val="24"/>
        </w:rPr>
        <w:t xml:space="preserve">member </w:t>
      </w:r>
      <w:r>
        <w:rPr>
          <w:rFonts w:ascii="Times New Roman" w:hAnsi="Times New Roman"/>
          <w:sz w:val="24"/>
          <w:szCs w:val="24"/>
        </w:rPr>
        <w:t xml:space="preserve">– the education council stands in solidarity with the issues that you have brought forward. To choose to be </w:t>
      </w:r>
      <w:r w:rsidR="0019508B">
        <w:rPr>
          <w:rFonts w:ascii="Times New Roman" w:hAnsi="Times New Roman"/>
          <w:sz w:val="24"/>
          <w:szCs w:val="24"/>
        </w:rPr>
        <w:t>selectively</w:t>
      </w:r>
      <w:r>
        <w:rPr>
          <w:rFonts w:ascii="Times New Roman" w:hAnsi="Times New Roman"/>
          <w:sz w:val="24"/>
          <w:szCs w:val="24"/>
        </w:rPr>
        <w:t xml:space="preserve"> silent is not the same as being neutral. </w:t>
      </w:r>
    </w:p>
    <w:p w14:paraId="3D7D2136" w14:textId="77777777" w:rsidR="009308C2" w:rsidRDefault="001B53D0" w:rsidP="009308C2">
      <w:pPr>
        <w:pStyle w:val="ColorfulList-Accent11"/>
        <w:numPr>
          <w:ilvl w:val="2"/>
          <w:numId w:val="1"/>
        </w:numPr>
        <w:rPr>
          <w:rFonts w:ascii="Times New Roman" w:hAnsi="Times New Roman"/>
          <w:b/>
          <w:sz w:val="24"/>
          <w:szCs w:val="24"/>
        </w:rPr>
      </w:pPr>
      <w:r>
        <w:rPr>
          <w:rFonts w:ascii="Times New Roman" w:hAnsi="Times New Roman"/>
          <w:sz w:val="24"/>
          <w:szCs w:val="24"/>
        </w:rPr>
        <w:t>Andres Schneider –</w:t>
      </w:r>
      <w:r w:rsidR="00792125">
        <w:rPr>
          <w:rFonts w:ascii="Times New Roman" w:hAnsi="Times New Roman"/>
          <w:sz w:val="24"/>
          <w:szCs w:val="24"/>
        </w:rPr>
        <w:t xml:space="preserve"> R</w:t>
      </w:r>
      <w:r>
        <w:rPr>
          <w:rFonts w:ascii="Times New Roman" w:hAnsi="Times New Roman"/>
          <w:sz w:val="24"/>
          <w:szCs w:val="24"/>
        </w:rPr>
        <w:t xml:space="preserve">egarding the last two </w:t>
      </w:r>
      <w:r w:rsidR="00792125">
        <w:rPr>
          <w:rFonts w:ascii="Times New Roman" w:hAnsi="Times New Roman"/>
          <w:sz w:val="24"/>
          <w:szCs w:val="24"/>
        </w:rPr>
        <w:t>‘</w:t>
      </w:r>
      <w:r>
        <w:rPr>
          <w:rFonts w:ascii="Times New Roman" w:hAnsi="Times New Roman"/>
          <w:sz w:val="24"/>
          <w:szCs w:val="24"/>
        </w:rPr>
        <w:t>let it further be resolved</w:t>
      </w:r>
      <w:r w:rsidR="00792125">
        <w:rPr>
          <w:rFonts w:ascii="Times New Roman" w:hAnsi="Times New Roman"/>
          <w:sz w:val="24"/>
          <w:szCs w:val="24"/>
        </w:rPr>
        <w:t>’</w:t>
      </w:r>
      <w:r w:rsidR="009308C2">
        <w:rPr>
          <w:rFonts w:ascii="Times New Roman" w:hAnsi="Times New Roman"/>
          <w:sz w:val="24"/>
          <w:szCs w:val="24"/>
        </w:rPr>
        <w:t>s, what type of actions</w:t>
      </w:r>
      <w:r w:rsidR="00792125">
        <w:rPr>
          <w:rFonts w:ascii="Times New Roman" w:hAnsi="Times New Roman"/>
          <w:sz w:val="24"/>
          <w:szCs w:val="24"/>
        </w:rPr>
        <w:t xml:space="preserve"> would you like to see from GSA?  T</w:t>
      </w:r>
      <w:r w:rsidR="009308C2">
        <w:rPr>
          <w:rFonts w:ascii="Times New Roman" w:hAnsi="Times New Roman"/>
          <w:sz w:val="24"/>
          <w:szCs w:val="24"/>
        </w:rPr>
        <w:t xml:space="preserve">his is not very specific. What type of apology do you mean? </w:t>
      </w:r>
    </w:p>
    <w:p w14:paraId="046FF102" w14:textId="77777777" w:rsidR="009308C2" w:rsidRPr="00310B8D" w:rsidRDefault="009308C2"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Rahim – That is up for the GSA forum to figure out. </w:t>
      </w:r>
      <w:r w:rsidR="00310B8D">
        <w:rPr>
          <w:rFonts w:ascii="Times New Roman" w:hAnsi="Times New Roman"/>
          <w:sz w:val="24"/>
          <w:szCs w:val="24"/>
        </w:rPr>
        <w:t xml:space="preserve">When it comes to the last let it be resolved, I would feel better with an apology and I know that several other students have paid a much higher price. It’s a decent thing to do. </w:t>
      </w:r>
    </w:p>
    <w:p w14:paraId="557D8BC7" w14:textId="77777777" w:rsidR="00310B8D" w:rsidRPr="00325882" w:rsidRDefault="00310B8D"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Michael Skiles (WHRA) </w:t>
      </w:r>
      <w:r w:rsidR="0049745F">
        <w:rPr>
          <w:rFonts w:ascii="Times New Roman" w:hAnsi="Times New Roman"/>
          <w:sz w:val="24"/>
          <w:szCs w:val="24"/>
        </w:rPr>
        <w:t>–</w:t>
      </w:r>
      <w:r>
        <w:rPr>
          <w:rFonts w:ascii="Times New Roman" w:hAnsi="Times New Roman"/>
          <w:sz w:val="24"/>
          <w:szCs w:val="24"/>
        </w:rPr>
        <w:t xml:space="preserve"> </w:t>
      </w:r>
      <w:r w:rsidR="0049745F">
        <w:rPr>
          <w:rFonts w:ascii="Times New Roman" w:hAnsi="Times New Roman"/>
          <w:sz w:val="24"/>
          <w:szCs w:val="24"/>
        </w:rPr>
        <w:t xml:space="preserve">I’m concerned about </w:t>
      </w:r>
      <w:r w:rsidR="0040366B">
        <w:rPr>
          <w:rFonts w:ascii="Times New Roman" w:hAnsi="Times New Roman"/>
          <w:sz w:val="24"/>
          <w:szCs w:val="24"/>
        </w:rPr>
        <w:t xml:space="preserve">issuing an apology now because we just voted to have an investigation into whether conduct was wrong. I feel like it prejudices an investigation by declaring that something wrong was done. </w:t>
      </w:r>
      <w:r w:rsidR="00325882">
        <w:rPr>
          <w:rFonts w:ascii="Times New Roman" w:hAnsi="Times New Roman"/>
          <w:sz w:val="24"/>
          <w:szCs w:val="24"/>
        </w:rPr>
        <w:t xml:space="preserve">It would seem to open GSA up to liability because it would seem to admit guilt on the behalf of GSA as a whole. </w:t>
      </w:r>
    </w:p>
    <w:p w14:paraId="4C683805" w14:textId="77777777" w:rsidR="00325882" w:rsidRPr="00325882" w:rsidRDefault="00325882"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Tracy Teel </w:t>
      </w:r>
      <w:r w:rsidR="005100D6">
        <w:rPr>
          <w:rFonts w:ascii="Times New Roman" w:hAnsi="Times New Roman"/>
          <w:sz w:val="24"/>
          <w:szCs w:val="24"/>
        </w:rPr>
        <w:t xml:space="preserve">(Education) </w:t>
      </w:r>
      <w:r>
        <w:rPr>
          <w:rFonts w:ascii="Times New Roman" w:hAnsi="Times New Roman"/>
          <w:sz w:val="24"/>
          <w:szCs w:val="24"/>
        </w:rPr>
        <w:t>– When we make apologies for hurt that has happened, I don’t think that’s the same as GSA accepting responsibility or pre-judging Milan. The fact is that these people were hurt and I don’t think there’s any harm in GSA extending an acknowledgment</w:t>
      </w:r>
    </w:p>
    <w:p w14:paraId="5539F2C7" w14:textId="77777777" w:rsidR="00325882" w:rsidRPr="00325882" w:rsidRDefault="005100D6" w:rsidP="009308C2">
      <w:pPr>
        <w:pStyle w:val="ColorfulList-Accent11"/>
        <w:numPr>
          <w:ilvl w:val="2"/>
          <w:numId w:val="1"/>
        </w:numPr>
        <w:rPr>
          <w:rFonts w:ascii="Times New Roman" w:hAnsi="Times New Roman"/>
          <w:b/>
          <w:sz w:val="24"/>
          <w:szCs w:val="24"/>
        </w:rPr>
      </w:pPr>
      <w:r>
        <w:rPr>
          <w:rFonts w:ascii="Times New Roman" w:hAnsi="Times New Roman"/>
          <w:sz w:val="24"/>
          <w:szCs w:val="24"/>
        </w:rPr>
        <w:t>A</w:t>
      </w:r>
      <w:r w:rsidR="00F771E8">
        <w:rPr>
          <w:rFonts w:ascii="Times New Roman" w:hAnsi="Times New Roman"/>
          <w:sz w:val="24"/>
          <w:szCs w:val="24"/>
        </w:rPr>
        <w:t>n</w:t>
      </w:r>
      <w:r>
        <w:rPr>
          <w:rFonts w:ascii="Times New Roman" w:hAnsi="Times New Roman"/>
          <w:sz w:val="24"/>
          <w:szCs w:val="24"/>
        </w:rPr>
        <w:t>drea Hadjikyriacou</w:t>
      </w:r>
      <w:r w:rsidR="00325882">
        <w:rPr>
          <w:rFonts w:ascii="Times New Roman" w:hAnsi="Times New Roman"/>
          <w:sz w:val="24"/>
          <w:szCs w:val="24"/>
        </w:rPr>
        <w:t xml:space="preserve"> (MPSC) – I don’t think it’s out of line for GSA to apologize</w:t>
      </w:r>
    </w:p>
    <w:p w14:paraId="2B23A9C4" w14:textId="77777777" w:rsidR="00325882" w:rsidRPr="009A6E08" w:rsidRDefault="00325882"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Katherine Myers </w:t>
      </w:r>
      <w:r w:rsidR="005100D6">
        <w:rPr>
          <w:rFonts w:ascii="Times New Roman" w:hAnsi="Times New Roman"/>
          <w:sz w:val="24"/>
          <w:szCs w:val="24"/>
        </w:rPr>
        <w:t xml:space="preserve">(Bio Sciences) </w:t>
      </w:r>
      <w:r w:rsidR="009A6E08">
        <w:rPr>
          <w:rFonts w:ascii="Times New Roman" w:hAnsi="Times New Roman"/>
          <w:sz w:val="24"/>
          <w:szCs w:val="24"/>
        </w:rPr>
        <w:t>–</w:t>
      </w:r>
      <w:r>
        <w:rPr>
          <w:rFonts w:ascii="Times New Roman" w:hAnsi="Times New Roman"/>
          <w:sz w:val="24"/>
          <w:szCs w:val="24"/>
        </w:rPr>
        <w:t xml:space="preserve"> </w:t>
      </w:r>
      <w:r w:rsidR="009A6E08">
        <w:rPr>
          <w:rFonts w:ascii="Times New Roman" w:hAnsi="Times New Roman"/>
          <w:sz w:val="24"/>
          <w:szCs w:val="24"/>
        </w:rPr>
        <w:t>Milan Chatterjee is not the GSA. He is a representative, but if we choose to do something it does not speak for him personally</w:t>
      </w:r>
    </w:p>
    <w:p w14:paraId="12348625" w14:textId="77777777" w:rsidR="009A6E08" w:rsidRPr="00984C72" w:rsidRDefault="009A6E08" w:rsidP="009308C2">
      <w:pPr>
        <w:pStyle w:val="ColorfulList-Accent11"/>
        <w:numPr>
          <w:ilvl w:val="2"/>
          <w:numId w:val="1"/>
        </w:numPr>
        <w:rPr>
          <w:rFonts w:ascii="Times New Roman" w:hAnsi="Times New Roman"/>
          <w:b/>
          <w:sz w:val="24"/>
          <w:szCs w:val="24"/>
        </w:rPr>
      </w:pPr>
      <w:r>
        <w:rPr>
          <w:rFonts w:ascii="Times New Roman" w:hAnsi="Times New Roman"/>
          <w:sz w:val="24"/>
          <w:szCs w:val="24"/>
        </w:rPr>
        <w:t>A</w:t>
      </w:r>
      <w:r w:rsidR="002B38AD">
        <w:rPr>
          <w:rFonts w:ascii="Times New Roman" w:hAnsi="Times New Roman"/>
          <w:sz w:val="24"/>
          <w:szCs w:val="24"/>
        </w:rPr>
        <w:t>n</w:t>
      </w:r>
      <w:r>
        <w:rPr>
          <w:rFonts w:ascii="Times New Roman" w:hAnsi="Times New Roman"/>
          <w:sz w:val="24"/>
          <w:szCs w:val="24"/>
        </w:rPr>
        <w:t xml:space="preserve">dres Schneider </w:t>
      </w:r>
      <w:r w:rsidR="00202A38">
        <w:rPr>
          <w:rFonts w:ascii="Times New Roman" w:hAnsi="Times New Roman"/>
          <w:sz w:val="24"/>
          <w:szCs w:val="24"/>
        </w:rPr>
        <w:t>–</w:t>
      </w:r>
      <w:r>
        <w:rPr>
          <w:rFonts w:ascii="Times New Roman" w:hAnsi="Times New Roman"/>
          <w:sz w:val="24"/>
          <w:szCs w:val="24"/>
        </w:rPr>
        <w:t xml:space="preserve"> </w:t>
      </w:r>
      <w:r w:rsidR="00202A38">
        <w:rPr>
          <w:rFonts w:ascii="Times New Roman" w:hAnsi="Times New Roman"/>
          <w:sz w:val="24"/>
          <w:szCs w:val="24"/>
        </w:rPr>
        <w:t>Would you like to have a general apology from the forum</w:t>
      </w:r>
      <w:r w:rsidR="00984C72">
        <w:rPr>
          <w:rFonts w:ascii="Times New Roman" w:hAnsi="Times New Roman"/>
          <w:sz w:val="24"/>
          <w:szCs w:val="24"/>
        </w:rPr>
        <w:t>? Given that there are these nuances between the president, the cabinet, the forum, in your imagination, which type of action should we take?</w:t>
      </w:r>
    </w:p>
    <w:p w14:paraId="040AE6ED" w14:textId="77777777" w:rsidR="00984C72" w:rsidRPr="00266075" w:rsidRDefault="00984C72"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Rahim </w:t>
      </w:r>
      <w:r w:rsidR="005100D6">
        <w:rPr>
          <w:rFonts w:ascii="Times New Roman" w:hAnsi="Times New Roman"/>
          <w:sz w:val="24"/>
          <w:szCs w:val="24"/>
        </w:rPr>
        <w:t xml:space="preserve">Kurwa </w:t>
      </w:r>
      <w:r>
        <w:rPr>
          <w:rFonts w:ascii="Times New Roman" w:hAnsi="Times New Roman"/>
          <w:sz w:val="24"/>
          <w:szCs w:val="24"/>
        </w:rPr>
        <w:t xml:space="preserve">– we’re not asking for an apology from the cabinet or from Milan. The GSA Forum is the democratic body that speaks for the GSA because ultimately you are the ones who are responsible. </w:t>
      </w:r>
    </w:p>
    <w:p w14:paraId="3149CF64" w14:textId="77777777" w:rsidR="00266075" w:rsidRPr="00F012B0" w:rsidRDefault="00266075"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Katherine Myers </w:t>
      </w:r>
      <w:r w:rsidR="005100D6">
        <w:rPr>
          <w:rFonts w:ascii="Times New Roman" w:hAnsi="Times New Roman"/>
          <w:sz w:val="24"/>
          <w:szCs w:val="24"/>
        </w:rPr>
        <w:t xml:space="preserve">(Bio Sciences) </w:t>
      </w:r>
      <w:r>
        <w:rPr>
          <w:rFonts w:ascii="Times New Roman" w:hAnsi="Times New Roman"/>
          <w:sz w:val="24"/>
          <w:szCs w:val="24"/>
        </w:rPr>
        <w:t xml:space="preserve">– if we do decide to pass this, we should discuss as a body how we want to go about doing this </w:t>
      </w:r>
    </w:p>
    <w:p w14:paraId="77A5F921" w14:textId="77777777" w:rsidR="00F012B0" w:rsidRPr="00187D76" w:rsidRDefault="00F012B0"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w:t>
      </w:r>
      <w:r w:rsidR="00187D76">
        <w:rPr>
          <w:rFonts w:ascii="Times New Roman" w:hAnsi="Times New Roman"/>
          <w:sz w:val="24"/>
          <w:szCs w:val="24"/>
        </w:rPr>
        <w:t xml:space="preserve">Champawat </w:t>
      </w:r>
      <w:r>
        <w:rPr>
          <w:rFonts w:ascii="Times New Roman" w:hAnsi="Times New Roman"/>
          <w:sz w:val="24"/>
          <w:szCs w:val="24"/>
        </w:rPr>
        <w:t xml:space="preserve">– UCLA legal has not seen this language or any variation of it. </w:t>
      </w:r>
      <w:r w:rsidR="00187D76">
        <w:rPr>
          <w:rFonts w:ascii="Times New Roman" w:hAnsi="Times New Roman"/>
          <w:sz w:val="24"/>
          <w:szCs w:val="24"/>
        </w:rPr>
        <w:t>They have seen the amendment that we struck</w:t>
      </w:r>
    </w:p>
    <w:p w14:paraId="355363F8" w14:textId="77777777" w:rsidR="00187D76" w:rsidRPr="00187D76" w:rsidRDefault="00187D76"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Andrea </w:t>
      </w:r>
      <w:r w:rsidR="005100D6">
        <w:rPr>
          <w:rFonts w:ascii="Times New Roman" w:hAnsi="Times New Roman"/>
          <w:sz w:val="24"/>
          <w:szCs w:val="24"/>
        </w:rPr>
        <w:t xml:space="preserve">Hadjikyriacou </w:t>
      </w:r>
      <w:r w:rsidR="00EE5F79">
        <w:rPr>
          <w:rFonts w:ascii="Times New Roman" w:hAnsi="Times New Roman"/>
          <w:sz w:val="24"/>
          <w:szCs w:val="24"/>
        </w:rPr>
        <w:t xml:space="preserve">(MPSC) </w:t>
      </w:r>
      <w:r>
        <w:rPr>
          <w:rFonts w:ascii="Times New Roman" w:hAnsi="Times New Roman"/>
          <w:sz w:val="24"/>
          <w:szCs w:val="24"/>
        </w:rPr>
        <w:t>– this is a resolution so we’re not doing any code changes. The GSA can take a stance on this</w:t>
      </w:r>
    </w:p>
    <w:p w14:paraId="5B2EFA08" w14:textId="77777777" w:rsidR="00187D76" w:rsidRPr="007701B3" w:rsidRDefault="00187D76" w:rsidP="009308C2">
      <w:pPr>
        <w:pStyle w:val="ColorfulList-Accent11"/>
        <w:numPr>
          <w:ilvl w:val="2"/>
          <w:numId w:val="1"/>
        </w:numPr>
        <w:rPr>
          <w:rFonts w:ascii="Times New Roman" w:hAnsi="Times New Roman"/>
          <w:b/>
          <w:sz w:val="24"/>
          <w:szCs w:val="24"/>
        </w:rPr>
      </w:pPr>
      <w:r>
        <w:rPr>
          <w:rFonts w:ascii="Times New Roman" w:hAnsi="Times New Roman"/>
          <w:sz w:val="24"/>
          <w:szCs w:val="24"/>
        </w:rPr>
        <w:t>Tracy Teel</w:t>
      </w:r>
      <w:r w:rsidR="005100D6">
        <w:rPr>
          <w:rFonts w:ascii="Times New Roman" w:hAnsi="Times New Roman"/>
          <w:sz w:val="24"/>
          <w:szCs w:val="24"/>
        </w:rPr>
        <w:t xml:space="preserve"> (Education)</w:t>
      </w:r>
      <w:r>
        <w:rPr>
          <w:rFonts w:ascii="Times New Roman" w:hAnsi="Times New Roman"/>
          <w:sz w:val="24"/>
          <w:szCs w:val="24"/>
        </w:rPr>
        <w:t xml:space="preserve"> </w:t>
      </w:r>
      <w:r w:rsidR="00691882">
        <w:rPr>
          <w:rFonts w:ascii="Times New Roman" w:hAnsi="Times New Roman"/>
          <w:sz w:val="24"/>
          <w:szCs w:val="24"/>
        </w:rPr>
        <w:t>–</w:t>
      </w:r>
      <w:r>
        <w:rPr>
          <w:rFonts w:ascii="Times New Roman" w:hAnsi="Times New Roman"/>
          <w:sz w:val="24"/>
          <w:szCs w:val="24"/>
        </w:rPr>
        <w:t xml:space="preserve"> </w:t>
      </w:r>
      <w:r w:rsidR="00691882">
        <w:rPr>
          <w:rFonts w:ascii="Times New Roman" w:hAnsi="Times New Roman"/>
          <w:sz w:val="24"/>
          <w:szCs w:val="24"/>
        </w:rPr>
        <w:t>We’re not explicitly taking responsibility for these actions in a technical sense. We’</w:t>
      </w:r>
      <w:r w:rsidR="00125DBD">
        <w:rPr>
          <w:rFonts w:ascii="Times New Roman" w:hAnsi="Times New Roman"/>
          <w:sz w:val="24"/>
          <w:szCs w:val="24"/>
        </w:rPr>
        <w:t xml:space="preserve">re apologizing to students. </w:t>
      </w:r>
    </w:p>
    <w:p w14:paraId="343AF60D" w14:textId="77777777" w:rsidR="007701B3" w:rsidRPr="00A018C2" w:rsidRDefault="007701B3" w:rsidP="009308C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Rahim </w:t>
      </w:r>
      <w:r w:rsidR="005100D6">
        <w:rPr>
          <w:rFonts w:ascii="Times New Roman" w:hAnsi="Times New Roman"/>
          <w:sz w:val="24"/>
          <w:szCs w:val="24"/>
        </w:rPr>
        <w:t xml:space="preserve">Kurwa </w:t>
      </w:r>
      <w:r w:rsidR="00E11188">
        <w:rPr>
          <w:rFonts w:ascii="Times New Roman" w:hAnsi="Times New Roman"/>
          <w:sz w:val="24"/>
          <w:szCs w:val="24"/>
        </w:rPr>
        <w:t>–</w:t>
      </w:r>
      <w:r>
        <w:rPr>
          <w:rFonts w:ascii="Times New Roman" w:hAnsi="Times New Roman"/>
          <w:sz w:val="24"/>
          <w:szCs w:val="24"/>
        </w:rPr>
        <w:t xml:space="preserve"> </w:t>
      </w:r>
      <w:r w:rsidR="00E11188">
        <w:rPr>
          <w:rFonts w:ascii="Times New Roman" w:hAnsi="Times New Roman"/>
          <w:sz w:val="24"/>
          <w:szCs w:val="24"/>
        </w:rPr>
        <w:t>We want closure from this. If people do have hang</w:t>
      </w:r>
      <w:r w:rsidR="00EE5F79">
        <w:rPr>
          <w:rFonts w:ascii="Times New Roman" w:hAnsi="Times New Roman"/>
          <w:sz w:val="24"/>
          <w:szCs w:val="24"/>
        </w:rPr>
        <w:t>-</w:t>
      </w:r>
      <w:r w:rsidR="00E11188">
        <w:rPr>
          <w:rFonts w:ascii="Times New Roman" w:hAnsi="Times New Roman"/>
          <w:sz w:val="24"/>
          <w:szCs w:val="24"/>
        </w:rPr>
        <w:t xml:space="preserve">ups, we’d rather you just strike things and pass something, although we think you should pass the whole thing. </w:t>
      </w:r>
    </w:p>
    <w:p w14:paraId="54FE0ED6" w14:textId="77777777" w:rsidR="004D3202" w:rsidRPr="00E95D68" w:rsidRDefault="00EE5F79" w:rsidP="009308C2">
      <w:pPr>
        <w:pStyle w:val="ColorfulList-Accent11"/>
        <w:numPr>
          <w:ilvl w:val="2"/>
          <w:numId w:val="1"/>
        </w:numPr>
        <w:rPr>
          <w:rFonts w:ascii="Times New Roman" w:hAnsi="Times New Roman"/>
          <w:b/>
          <w:sz w:val="24"/>
          <w:szCs w:val="24"/>
        </w:rPr>
      </w:pPr>
      <w:r>
        <w:rPr>
          <w:rFonts w:ascii="Times New Roman" w:hAnsi="Times New Roman"/>
          <w:sz w:val="24"/>
          <w:szCs w:val="24"/>
        </w:rPr>
        <w:t>Ian C</w:t>
      </w:r>
      <w:r w:rsidR="00E95D68">
        <w:rPr>
          <w:rFonts w:ascii="Times New Roman" w:hAnsi="Times New Roman"/>
          <w:sz w:val="24"/>
          <w:szCs w:val="24"/>
        </w:rPr>
        <w:t xml:space="preserve">oley </w:t>
      </w:r>
      <w:r>
        <w:rPr>
          <w:rFonts w:ascii="Times New Roman" w:hAnsi="Times New Roman"/>
          <w:sz w:val="24"/>
          <w:szCs w:val="24"/>
        </w:rPr>
        <w:t>(MPSC) motio</w:t>
      </w:r>
      <w:r w:rsidR="00E95D68">
        <w:rPr>
          <w:rFonts w:ascii="Times New Roman" w:hAnsi="Times New Roman"/>
          <w:sz w:val="24"/>
          <w:szCs w:val="24"/>
        </w:rPr>
        <w:t>n</w:t>
      </w:r>
      <w:r>
        <w:rPr>
          <w:rFonts w:ascii="Times New Roman" w:hAnsi="Times New Roman"/>
          <w:sz w:val="24"/>
          <w:szCs w:val="24"/>
        </w:rPr>
        <w:t>s</w:t>
      </w:r>
      <w:r w:rsidR="00E95D68">
        <w:rPr>
          <w:rFonts w:ascii="Times New Roman" w:hAnsi="Times New Roman"/>
          <w:sz w:val="24"/>
          <w:szCs w:val="24"/>
        </w:rPr>
        <w:t xml:space="preserve"> to move to a vote</w:t>
      </w:r>
    </w:p>
    <w:p w14:paraId="318C17D6" w14:textId="77777777" w:rsidR="00E95D68" w:rsidRPr="00E95D68" w:rsidRDefault="00E95D68" w:rsidP="00EE5F79">
      <w:pPr>
        <w:pStyle w:val="ColorfulList-Accent11"/>
        <w:numPr>
          <w:ilvl w:val="3"/>
          <w:numId w:val="1"/>
        </w:numPr>
        <w:rPr>
          <w:rFonts w:ascii="Times New Roman" w:hAnsi="Times New Roman"/>
          <w:b/>
          <w:sz w:val="24"/>
          <w:szCs w:val="24"/>
        </w:rPr>
      </w:pPr>
      <w:r>
        <w:rPr>
          <w:rFonts w:ascii="Times New Roman" w:hAnsi="Times New Roman"/>
          <w:sz w:val="24"/>
          <w:szCs w:val="24"/>
        </w:rPr>
        <w:t>Medicine seconds</w:t>
      </w:r>
    </w:p>
    <w:p w14:paraId="667B3C64" w14:textId="77777777" w:rsidR="00E95D68" w:rsidRPr="00E95D68" w:rsidRDefault="00E95D68" w:rsidP="00EE5F79">
      <w:pPr>
        <w:pStyle w:val="ColorfulList-Accent11"/>
        <w:numPr>
          <w:ilvl w:val="3"/>
          <w:numId w:val="1"/>
        </w:numPr>
        <w:rPr>
          <w:rFonts w:ascii="Times New Roman" w:hAnsi="Times New Roman"/>
          <w:b/>
          <w:sz w:val="24"/>
          <w:szCs w:val="24"/>
        </w:rPr>
      </w:pPr>
      <w:r>
        <w:rPr>
          <w:rFonts w:ascii="Times New Roman" w:hAnsi="Times New Roman"/>
          <w:sz w:val="24"/>
          <w:szCs w:val="24"/>
        </w:rPr>
        <w:t>Motion carries, move to a vote</w:t>
      </w:r>
    </w:p>
    <w:p w14:paraId="20C8A564" w14:textId="77777777" w:rsidR="00E95D68" w:rsidRPr="00310B8D" w:rsidRDefault="00EE5F79" w:rsidP="00EE5F79">
      <w:pPr>
        <w:pStyle w:val="ColorfulList-Accent11"/>
        <w:numPr>
          <w:ilvl w:val="3"/>
          <w:numId w:val="1"/>
        </w:numPr>
        <w:rPr>
          <w:rFonts w:ascii="Times New Roman" w:hAnsi="Times New Roman"/>
          <w:b/>
          <w:sz w:val="24"/>
          <w:szCs w:val="24"/>
        </w:rPr>
      </w:pPr>
      <w:r>
        <w:rPr>
          <w:rFonts w:ascii="Times New Roman" w:hAnsi="Times New Roman"/>
          <w:sz w:val="24"/>
          <w:szCs w:val="24"/>
        </w:rPr>
        <w:t>Vote:</w:t>
      </w:r>
      <w:r w:rsidR="00E95D68">
        <w:rPr>
          <w:rFonts w:ascii="Times New Roman" w:hAnsi="Times New Roman"/>
          <w:sz w:val="24"/>
          <w:szCs w:val="24"/>
        </w:rPr>
        <w:t xml:space="preserve"> 15 for</w:t>
      </w:r>
      <w:r>
        <w:rPr>
          <w:rFonts w:ascii="Times New Roman" w:hAnsi="Times New Roman"/>
          <w:sz w:val="24"/>
          <w:szCs w:val="24"/>
        </w:rPr>
        <w:t>, 0 against.</w:t>
      </w:r>
      <w:r w:rsidR="00E95D68">
        <w:rPr>
          <w:rFonts w:ascii="Times New Roman" w:hAnsi="Times New Roman"/>
          <w:sz w:val="24"/>
          <w:szCs w:val="24"/>
        </w:rPr>
        <w:t xml:space="preserve"> </w:t>
      </w:r>
      <w:r>
        <w:rPr>
          <w:rFonts w:ascii="Times New Roman" w:hAnsi="Times New Roman"/>
          <w:sz w:val="24"/>
          <w:szCs w:val="24"/>
        </w:rPr>
        <w:t>T</w:t>
      </w:r>
      <w:r w:rsidR="00E95D68">
        <w:rPr>
          <w:rFonts w:ascii="Times New Roman" w:hAnsi="Times New Roman"/>
          <w:sz w:val="24"/>
          <w:szCs w:val="24"/>
        </w:rPr>
        <w:t xml:space="preserve">he motion carries and the resolution is passed </w:t>
      </w:r>
    </w:p>
    <w:p w14:paraId="4C7DB7BB" w14:textId="77777777" w:rsidR="003358E1" w:rsidRDefault="003358E1" w:rsidP="003358E1">
      <w:pPr>
        <w:pStyle w:val="ColorfulList-Accent11"/>
        <w:numPr>
          <w:ilvl w:val="1"/>
          <w:numId w:val="1"/>
        </w:numPr>
        <w:rPr>
          <w:rFonts w:ascii="Times New Roman" w:hAnsi="Times New Roman"/>
          <w:b/>
          <w:sz w:val="24"/>
          <w:szCs w:val="24"/>
        </w:rPr>
      </w:pPr>
      <w:r w:rsidRPr="003358E1">
        <w:rPr>
          <w:rFonts w:ascii="Times New Roman" w:hAnsi="Times New Roman"/>
          <w:b/>
          <w:sz w:val="24"/>
          <w:szCs w:val="24"/>
        </w:rPr>
        <w:t xml:space="preserve">GSA Code of Ethics 1.2.2, Michael Skiles </w:t>
      </w:r>
      <w:r w:rsidR="00EA3467">
        <w:rPr>
          <w:rFonts w:ascii="Times New Roman" w:hAnsi="Times New Roman"/>
          <w:b/>
          <w:sz w:val="24"/>
          <w:szCs w:val="24"/>
        </w:rPr>
        <w:t>(WHRA)</w:t>
      </w:r>
      <w:r w:rsidR="00EE5F79">
        <w:rPr>
          <w:rFonts w:ascii="Times New Roman" w:hAnsi="Times New Roman"/>
          <w:b/>
          <w:sz w:val="24"/>
          <w:szCs w:val="24"/>
        </w:rPr>
        <w:t xml:space="preserve"> 6:47 PM</w:t>
      </w:r>
    </w:p>
    <w:p w14:paraId="0DFE68F0" w14:textId="77777777" w:rsidR="00EE5F79" w:rsidRPr="00D078E5" w:rsidRDefault="00351381" w:rsidP="00EE5F79">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Michael Skiles (WHRA) - </w:t>
      </w:r>
      <w:r w:rsidR="00081120">
        <w:rPr>
          <w:rFonts w:ascii="Times New Roman" w:hAnsi="Times New Roman"/>
          <w:sz w:val="24"/>
          <w:szCs w:val="24"/>
        </w:rPr>
        <w:t xml:space="preserve">In keeping with the counsel from Vice Chancellor Blum, in order to be viewpoint neutral, we also should pass an amendment to be content neutral. </w:t>
      </w:r>
      <w:r w:rsidR="006A0194">
        <w:rPr>
          <w:rFonts w:ascii="Times New Roman" w:hAnsi="Times New Roman"/>
          <w:sz w:val="24"/>
          <w:szCs w:val="24"/>
        </w:rPr>
        <w:t xml:space="preserve">When you make decisions based on viewpoint neutrality, it is hard to defend that in court, as it is very hard to prove that your motive is neutrality. The safest thing is not to fund anyone at all ever. </w:t>
      </w:r>
      <w:r w:rsidR="0085046E">
        <w:rPr>
          <w:rFonts w:ascii="Times New Roman" w:hAnsi="Times New Roman"/>
          <w:sz w:val="24"/>
          <w:szCs w:val="24"/>
        </w:rPr>
        <w:t xml:space="preserve">Short of that, Blum recommends that we establish a funding regime that is completely objective and doesn’t look to the content at all. </w:t>
      </w:r>
      <w:r w:rsidR="006F4434">
        <w:rPr>
          <w:rFonts w:ascii="Times New Roman" w:hAnsi="Times New Roman"/>
          <w:sz w:val="24"/>
          <w:szCs w:val="24"/>
        </w:rPr>
        <w:t xml:space="preserve">She says that students who are offended by certain events are eligible for a refund of some of their mandatory fees that were used to program the offensive event. </w:t>
      </w:r>
    </w:p>
    <w:p w14:paraId="740C7728" w14:textId="77777777" w:rsidR="00D078E5" w:rsidRPr="00D078E5" w:rsidRDefault="00D078E5" w:rsidP="00EE5F79">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Chiao-Wen </w:t>
      </w:r>
      <w:r w:rsidR="00763945">
        <w:rPr>
          <w:rFonts w:ascii="Times New Roman" w:hAnsi="Times New Roman"/>
          <w:sz w:val="24"/>
          <w:szCs w:val="24"/>
        </w:rPr>
        <w:t xml:space="preserve">Lan </w:t>
      </w:r>
      <w:r>
        <w:rPr>
          <w:rFonts w:ascii="Times New Roman" w:hAnsi="Times New Roman"/>
          <w:sz w:val="24"/>
          <w:szCs w:val="24"/>
        </w:rPr>
        <w:t>– you are talking about 1.2.2 right now, the discretionary funding amendment discussion will have to be reopened with a two-thirds forum vote</w:t>
      </w:r>
    </w:p>
    <w:p w14:paraId="1D442DAC" w14:textId="77777777" w:rsidR="00261134" w:rsidRPr="00927502" w:rsidRDefault="00301B33" w:rsidP="00927502">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Michael Skiles (WHRA) </w:t>
      </w:r>
      <w:r w:rsidR="00261134">
        <w:rPr>
          <w:rFonts w:ascii="Times New Roman" w:hAnsi="Times New Roman"/>
          <w:sz w:val="24"/>
          <w:szCs w:val="24"/>
        </w:rPr>
        <w:t>–</w:t>
      </w:r>
      <w:r>
        <w:rPr>
          <w:rFonts w:ascii="Times New Roman" w:hAnsi="Times New Roman"/>
          <w:sz w:val="24"/>
          <w:szCs w:val="24"/>
        </w:rPr>
        <w:t xml:space="preserve"> </w:t>
      </w:r>
      <w:r w:rsidR="00261134">
        <w:rPr>
          <w:rFonts w:ascii="Times New Roman" w:hAnsi="Times New Roman"/>
          <w:sz w:val="24"/>
          <w:szCs w:val="24"/>
        </w:rPr>
        <w:t xml:space="preserve">(Reads the code of ethics aloud). I submitted this for review and Blum took issue only with a few words, ‘shall not adopt any positions’ and ‘political viewpoint.’ That’s her advice to us, to make this a general non-discrimination bill. </w:t>
      </w:r>
      <w:r w:rsidR="00261134" w:rsidRPr="00927502">
        <w:rPr>
          <w:rFonts w:ascii="Times New Roman" w:hAnsi="Times New Roman"/>
          <w:sz w:val="24"/>
          <w:szCs w:val="24"/>
        </w:rPr>
        <w:t>I move to strike ‘shall not adopt any positions or’ and then also the words ‘political viewpoint’ form the amendment</w:t>
      </w:r>
    </w:p>
    <w:p w14:paraId="5B98E7F0" w14:textId="77777777" w:rsidR="00261134" w:rsidRPr="00261134" w:rsidRDefault="00927502" w:rsidP="00261134">
      <w:pPr>
        <w:pStyle w:val="ColorfulList-Accent11"/>
        <w:numPr>
          <w:ilvl w:val="3"/>
          <w:numId w:val="1"/>
        </w:numPr>
        <w:rPr>
          <w:rFonts w:ascii="Times New Roman" w:hAnsi="Times New Roman"/>
          <w:b/>
          <w:sz w:val="24"/>
          <w:szCs w:val="24"/>
        </w:rPr>
      </w:pPr>
      <w:r>
        <w:rPr>
          <w:rFonts w:ascii="Times New Roman" w:hAnsi="Times New Roman"/>
          <w:sz w:val="24"/>
          <w:szCs w:val="24"/>
        </w:rPr>
        <w:t>Motion is s</w:t>
      </w:r>
      <w:r w:rsidR="00261134">
        <w:rPr>
          <w:rFonts w:ascii="Times New Roman" w:hAnsi="Times New Roman"/>
          <w:sz w:val="24"/>
          <w:szCs w:val="24"/>
        </w:rPr>
        <w:t>econded</w:t>
      </w:r>
    </w:p>
    <w:p w14:paraId="1406D4D5" w14:textId="77777777" w:rsidR="00261134" w:rsidRPr="00261134" w:rsidRDefault="00261134" w:rsidP="00261134">
      <w:pPr>
        <w:pStyle w:val="ColorfulList-Accent11"/>
        <w:numPr>
          <w:ilvl w:val="3"/>
          <w:numId w:val="1"/>
        </w:numPr>
        <w:rPr>
          <w:rFonts w:ascii="Times New Roman" w:hAnsi="Times New Roman"/>
          <w:b/>
          <w:sz w:val="24"/>
          <w:szCs w:val="24"/>
        </w:rPr>
      </w:pPr>
      <w:r>
        <w:rPr>
          <w:rFonts w:ascii="Times New Roman" w:hAnsi="Times New Roman"/>
          <w:sz w:val="24"/>
          <w:szCs w:val="24"/>
        </w:rPr>
        <w:t>9 for, 3 oppose. The motion car</w:t>
      </w:r>
      <w:r w:rsidR="00344D80">
        <w:rPr>
          <w:rFonts w:ascii="Times New Roman" w:hAnsi="Times New Roman"/>
          <w:sz w:val="24"/>
          <w:szCs w:val="24"/>
        </w:rPr>
        <w:t>ries and the words are removed</w:t>
      </w:r>
      <w:r>
        <w:rPr>
          <w:rFonts w:ascii="Times New Roman" w:hAnsi="Times New Roman"/>
          <w:sz w:val="24"/>
          <w:szCs w:val="24"/>
        </w:rPr>
        <w:t>.</w:t>
      </w:r>
    </w:p>
    <w:p w14:paraId="651F9F68" w14:textId="77777777" w:rsidR="00261134" w:rsidRPr="00007908" w:rsidRDefault="00FE2AC3" w:rsidP="00261134">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Ian Coley (MPSC) – </w:t>
      </w:r>
      <w:r w:rsidR="00673215">
        <w:rPr>
          <w:rFonts w:ascii="Times New Roman" w:hAnsi="Times New Roman"/>
          <w:sz w:val="24"/>
          <w:szCs w:val="24"/>
        </w:rPr>
        <w:t xml:space="preserve">With these removals, it seems that this has lost the teeth that it needed to enforce what is at hand. </w:t>
      </w:r>
    </w:p>
    <w:p w14:paraId="0933432F" w14:textId="77777777" w:rsidR="00007908" w:rsidRPr="00D24CDA" w:rsidRDefault="00007908" w:rsidP="00261134">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Michael Skiles (WHRA) – I would absolutely like both of those parts to still be in it, but we received very strong </w:t>
      </w:r>
      <w:r w:rsidR="001A630A">
        <w:rPr>
          <w:rFonts w:ascii="Times New Roman" w:hAnsi="Times New Roman"/>
          <w:sz w:val="24"/>
          <w:szCs w:val="24"/>
        </w:rPr>
        <w:t xml:space="preserve">guidance from Blum. The UCOP amendment that we passed at the beginning of this guarantees that the </w:t>
      </w:r>
      <w:r w:rsidR="00D24CDA">
        <w:rPr>
          <w:rFonts w:ascii="Times New Roman" w:hAnsi="Times New Roman"/>
          <w:sz w:val="24"/>
          <w:szCs w:val="24"/>
        </w:rPr>
        <w:t xml:space="preserve">GSA cannot discriminate on the basis of political viewpoint. This particular bill doesn’t offer a remedy against discrimination. </w:t>
      </w:r>
    </w:p>
    <w:p w14:paraId="0EA512DB" w14:textId="77777777" w:rsidR="00D24CDA" w:rsidRPr="00F8007A" w:rsidRDefault="00D24CDA" w:rsidP="00261134">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Roy Champawat </w:t>
      </w:r>
      <w:r w:rsidR="00BB5AEA">
        <w:rPr>
          <w:rFonts w:ascii="Times New Roman" w:hAnsi="Times New Roman"/>
          <w:sz w:val="24"/>
          <w:szCs w:val="24"/>
        </w:rPr>
        <w:t>–</w:t>
      </w:r>
      <w:r>
        <w:rPr>
          <w:rFonts w:ascii="Times New Roman" w:hAnsi="Times New Roman"/>
          <w:sz w:val="24"/>
          <w:szCs w:val="24"/>
        </w:rPr>
        <w:t xml:space="preserve"> </w:t>
      </w:r>
      <w:r w:rsidR="00BB5AEA">
        <w:rPr>
          <w:rFonts w:ascii="Times New Roman" w:hAnsi="Times New Roman"/>
          <w:sz w:val="24"/>
          <w:szCs w:val="24"/>
        </w:rPr>
        <w:t xml:space="preserve">The concern had to do with ‘shall not adopt any positions’ which predetermines </w:t>
      </w:r>
      <w:r w:rsidR="00F8007A">
        <w:rPr>
          <w:rFonts w:ascii="Times New Roman" w:hAnsi="Times New Roman"/>
          <w:sz w:val="24"/>
          <w:szCs w:val="24"/>
        </w:rPr>
        <w:t xml:space="preserve">some things. You want to start out not having bound your hand. Discrimination usually takes the form of taking actions, the concern is that it’s a very complicated legal area when you get into the realm of ideas. </w:t>
      </w:r>
    </w:p>
    <w:p w14:paraId="6DD1188C" w14:textId="77777777" w:rsidR="00F8007A" w:rsidRPr="00F8007A" w:rsidRDefault="00F8007A" w:rsidP="00261134">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Ian Coley (MPSC) – as we are bound by UCOP policy, we needn’t put something into our code. We should redirect people to the UCOP policies rather than try to write it ourselves because it is legally very difficult. </w:t>
      </w:r>
    </w:p>
    <w:p w14:paraId="09A7AD85" w14:textId="77777777" w:rsidR="00F8007A" w:rsidRPr="00F8007A" w:rsidRDefault="00F8007A" w:rsidP="00261134">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Michael Skiles </w:t>
      </w:r>
      <w:r w:rsidR="009B2CEA">
        <w:rPr>
          <w:rFonts w:ascii="Times New Roman" w:hAnsi="Times New Roman"/>
          <w:sz w:val="24"/>
          <w:szCs w:val="24"/>
        </w:rPr>
        <w:t xml:space="preserve">(WHRA) </w:t>
      </w:r>
      <w:r>
        <w:rPr>
          <w:rFonts w:ascii="Times New Roman" w:hAnsi="Times New Roman"/>
          <w:sz w:val="24"/>
          <w:szCs w:val="24"/>
        </w:rPr>
        <w:t xml:space="preserve">– All that remains of this language does come directly from language of the UC regents, this is effectively pointing people to UC policy. </w:t>
      </w:r>
    </w:p>
    <w:p w14:paraId="00B88822" w14:textId="77777777" w:rsidR="00F8007A" w:rsidRPr="006305A9" w:rsidRDefault="00F8007A" w:rsidP="00261134">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Education council – Even </w:t>
      </w:r>
      <w:r w:rsidR="006305A9">
        <w:rPr>
          <w:rFonts w:ascii="Times New Roman" w:hAnsi="Times New Roman"/>
          <w:sz w:val="24"/>
          <w:szCs w:val="24"/>
        </w:rPr>
        <w:t>though hav</w:t>
      </w:r>
      <w:r>
        <w:rPr>
          <w:rFonts w:ascii="Times New Roman" w:hAnsi="Times New Roman"/>
          <w:sz w:val="24"/>
          <w:szCs w:val="24"/>
        </w:rPr>
        <w:t xml:space="preserve">ing this language here is redundant, if this had been here in the first place we probably wouldn’t be in the mess we’re in now. </w:t>
      </w:r>
    </w:p>
    <w:p w14:paraId="424B3866" w14:textId="77777777" w:rsidR="006305A9" w:rsidRPr="00A571D2" w:rsidRDefault="00184A15" w:rsidP="00261134">
      <w:pPr>
        <w:pStyle w:val="ColorfulList-Accent11"/>
        <w:numPr>
          <w:ilvl w:val="2"/>
          <w:numId w:val="1"/>
        </w:numPr>
        <w:rPr>
          <w:rFonts w:ascii="Times New Roman" w:hAnsi="Times New Roman"/>
          <w:b/>
          <w:sz w:val="24"/>
          <w:szCs w:val="24"/>
        </w:rPr>
      </w:pPr>
      <w:r>
        <w:rPr>
          <w:rFonts w:ascii="Times New Roman" w:hAnsi="Times New Roman"/>
          <w:sz w:val="24"/>
          <w:szCs w:val="24"/>
        </w:rPr>
        <w:t>Michael S</w:t>
      </w:r>
      <w:r w:rsidR="00A571D2">
        <w:rPr>
          <w:rFonts w:ascii="Times New Roman" w:hAnsi="Times New Roman"/>
          <w:sz w:val="24"/>
          <w:szCs w:val="24"/>
        </w:rPr>
        <w:t xml:space="preserve">kiles </w:t>
      </w:r>
      <w:r>
        <w:rPr>
          <w:rFonts w:ascii="Times New Roman" w:hAnsi="Times New Roman"/>
          <w:sz w:val="24"/>
          <w:szCs w:val="24"/>
        </w:rPr>
        <w:t xml:space="preserve">(WHRA) </w:t>
      </w:r>
      <w:r w:rsidR="00A571D2">
        <w:rPr>
          <w:rFonts w:ascii="Times New Roman" w:hAnsi="Times New Roman"/>
          <w:sz w:val="24"/>
          <w:szCs w:val="24"/>
        </w:rPr>
        <w:t>moves to vote</w:t>
      </w:r>
    </w:p>
    <w:p w14:paraId="5ABF75CC" w14:textId="77777777" w:rsidR="00A571D2" w:rsidRPr="00A571D2" w:rsidRDefault="00A571D2" w:rsidP="009576E1">
      <w:pPr>
        <w:pStyle w:val="ColorfulList-Accent11"/>
        <w:numPr>
          <w:ilvl w:val="3"/>
          <w:numId w:val="1"/>
        </w:numPr>
        <w:rPr>
          <w:rFonts w:ascii="Times New Roman" w:hAnsi="Times New Roman"/>
          <w:b/>
          <w:sz w:val="24"/>
          <w:szCs w:val="24"/>
        </w:rPr>
      </w:pPr>
      <w:r>
        <w:rPr>
          <w:rFonts w:ascii="Times New Roman" w:hAnsi="Times New Roman"/>
          <w:sz w:val="24"/>
          <w:szCs w:val="24"/>
        </w:rPr>
        <w:t>Education seconds</w:t>
      </w:r>
    </w:p>
    <w:p w14:paraId="7E17091E" w14:textId="77777777" w:rsidR="00A571D2" w:rsidRDefault="009576E1" w:rsidP="009576E1">
      <w:pPr>
        <w:pStyle w:val="ColorfulList-Accent11"/>
        <w:numPr>
          <w:ilvl w:val="3"/>
          <w:numId w:val="1"/>
        </w:numPr>
        <w:rPr>
          <w:rFonts w:ascii="Times New Roman" w:hAnsi="Times New Roman"/>
          <w:b/>
          <w:sz w:val="24"/>
          <w:szCs w:val="24"/>
        </w:rPr>
      </w:pPr>
      <w:r>
        <w:rPr>
          <w:rFonts w:ascii="Times New Roman" w:hAnsi="Times New Roman"/>
          <w:sz w:val="24"/>
          <w:szCs w:val="24"/>
        </w:rPr>
        <w:t>8 for, 0 oppose. T</w:t>
      </w:r>
      <w:r w:rsidR="00A571D2">
        <w:rPr>
          <w:rFonts w:ascii="Times New Roman" w:hAnsi="Times New Roman"/>
          <w:sz w:val="24"/>
          <w:szCs w:val="24"/>
        </w:rPr>
        <w:t xml:space="preserve">he motion carries and the code amendment is passed </w:t>
      </w:r>
    </w:p>
    <w:p w14:paraId="54C5C752" w14:textId="77777777" w:rsidR="003358E1" w:rsidRDefault="003358E1" w:rsidP="003358E1">
      <w:pPr>
        <w:pStyle w:val="ColorfulList-Accent11"/>
        <w:rPr>
          <w:rFonts w:ascii="Times New Roman" w:hAnsi="Times New Roman"/>
          <w:b/>
          <w:sz w:val="24"/>
          <w:szCs w:val="24"/>
        </w:rPr>
      </w:pPr>
    </w:p>
    <w:p w14:paraId="427C85B5" w14:textId="77777777" w:rsidR="00355DFC" w:rsidRDefault="00355DFC" w:rsidP="00CF700A">
      <w:pPr>
        <w:pStyle w:val="ColorfulList-Accent11"/>
        <w:numPr>
          <w:ilvl w:val="1"/>
          <w:numId w:val="1"/>
        </w:numPr>
        <w:rPr>
          <w:rFonts w:ascii="Times New Roman" w:hAnsi="Times New Roman"/>
          <w:b/>
          <w:sz w:val="24"/>
          <w:szCs w:val="24"/>
        </w:rPr>
      </w:pPr>
      <w:r>
        <w:rPr>
          <w:rFonts w:ascii="Times New Roman" w:hAnsi="Times New Roman"/>
          <w:b/>
          <w:sz w:val="24"/>
          <w:szCs w:val="24"/>
        </w:rPr>
        <w:t>Discretion</w:t>
      </w:r>
      <w:r w:rsidR="004801E6">
        <w:rPr>
          <w:rFonts w:ascii="Times New Roman" w:hAnsi="Times New Roman"/>
          <w:b/>
          <w:sz w:val="24"/>
          <w:szCs w:val="24"/>
        </w:rPr>
        <w:t>ary Funding A</w:t>
      </w:r>
      <w:r>
        <w:rPr>
          <w:rFonts w:ascii="Times New Roman" w:hAnsi="Times New Roman"/>
          <w:b/>
          <w:sz w:val="24"/>
          <w:szCs w:val="24"/>
        </w:rPr>
        <w:t>mendment</w:t>
      </w:r>
    </w:p>
    <w:p w14:paraId="3E224054" w14:textId="77777777" w:rsidR="00355DFC" w:rsidRDefault="00355DFC" w:rsidP="00BB6AF4">
      <w:pPr>
        <w:pStyle w:val="ColorfulList-Accent11"/>
        <w:numPr>
          <w:ilvl w:val="0"/>
          <w:numId w:val="17"/>
        </w:numPr>
        <w:rPr>
          <w:rFonts w:ascii="Times New Roman" w:hAnsi="Times New Roman"/>
          <w:sz w:val="24"/>
          <w:szCs w:val="24"/>
        </w:rPr>
      </w:pPr>
      <w:r>
        <w:rPr>
          <w:rFonts w:ascii="Times New Roman" w:hAnsi="Times New Roman"/>
          <w:sz w:val="24"/>
          <w:szCs w:val="24"/>
        </w:rPr>
        <w:t xml:space="preserve">Motion to reintroduce 7.5.4.1 to forum by Michael </w:t>
      </w:r>
      <w:r w:rsidR="004801E6">
        <w:rPr>
          <w:rFonts w:ascii="Times New Roman" w:hAnsi="Times New Roman"/>
          <w:sz w:val="24"/>
          <w:szCs w:val="24"/>
        </w:rPr>
        <w:t>S</w:t>
      </w:r>
      <w:r>
        <w:rPr>
          <w:rFonts w:ascii="Times New Roman" w:hAnsi="Times New Roman"/>
          <w:sz w:val="24"/>
          <w:szCs w:val="24"/>
        </w:rPr>
        <w:t>kiles</w:t>
      </w:r>
      <w:r w:rsidR="00FA5E36">
        <w:rPr>
          <w:rFonts w:ascii="Times New Roman" w:hAnsi="Times New Roman"/>
          <w:sz w:val="24"/>
          <w:szCs w:val="24"/>
        </w:rPr>
        <w:t xml:space="preserve"> (WHRA)</w:t>
      </w:r>
    </w:p>
    <w:p w14:paraId="430AAC9C" w14:textId="77777777" w:rsidR="00355DFC" w:rsidRDefault="00355DFC" w:rsidP="00BB6AF4">
      <w:pPr>
        <w:pStyle w:val="ColorfulList-Accent11"/>
        <w:numPr>
          <w:ilvl w:val="0"/>
          <w:numId w:val="17"/>
        </w:numPr>
        <w:rPr>
          <w:rFonts w:ascii="Times New Roman" w:hAnsi="Times New Roman"/>
          <w:sz w:val="24"/>
          <w:szCs w:val="24"/>
        </w:rPr>
      </w:pPr>
      <w:r>
        <w:rPr>
          <w:rFonts w:ascii="Times New Roman" w:hAnsi="Times New Roman"/>
          <w:sz w:val="24"/>
          <w:szCs w:val="24"/>
        </w:rPr>
        <w:t xml:space="preserve">Social </w:t>
      </w:r>
      <w:r w:rsidR="004801E6">
        <w:rPr>
          <w:rFonts w:ascii="Times New Roman" w:hAnsi="Times New Roman"/>
          <w:sz w:val="24"/>
          <w:szCs w:val="24"/>
        </w:rPr>
        <w:t>S</w:t>
      </w:r>
      <w:r>
        <w:rPr>
          <w:rFonts w:ascii="Times New Roman" w:hAnsi="Times New Roman"/>
          <w:sz w:val="24"/>
          <w:szCs w:val="24"/>
        </w:rPr>
        <w:t>ciences seconds</w:t>
      </w:r>
    </w:p>
    <w:p w14:paraId="0B8CAB33" w14:textId="77777777" w:rsidR="00355DFC" w:rsidRDefault="00355DFC" w:rsidP="00BB6AF4">
      <w:pPr>
        <w:pStyle w:val="ColorfulList-Accent11"/>
        <w:numPr>
          <w:ilvl w:val="0"/>
          <w:numId w:val="17"/>
        </w:numPr>
        <w:rPr>
          <w:rFonts w:ascii="Times New Roman" w:hAnsi="Times New Roman"/>
          <w:sz w:val="24"/>
          <w:szCs w:val="24"/>
        </w:rPr>
      </w:pPr>
      <w:r>
        <w:rPr>
          <w:rFonts w:ascii="Times New Roman" w:hAnsi="Times New Roman"/>
          <w:sz w:val="24"/>
          <w:szCs w:val="24"/>
        </w:rPr>
        <w:t xml:space="preserve">3 for, 5 oppose. Motion does not carry and we will not discuss at this forum meeting. </w:t>
      </w:r>
    </w:p>
    <w:p w14:paraId="2E9084CB" w14:textId="77777777" w:rsidR="00CF700A" w:rsidRPr="00355DFC" w:rsidRDefault="00CF700A" w:rsidP="00CF700A">
      <w:pPr>
        <w:pStyle w:val="ColorfulList-Accent11"/>
        <w:ind w:left="1440"/>
        <w:rPr>
          <w:rFonts w:ascii="Times New Roman" w:hAnsi="Times New Roman"/>
          <w:sz w:val="24"/>
          <w:szCs w:val="24"/>
        </w:rPr>
      </w:pPr>
    </w:p>
    <w:p w14:paraId="79431B3C" w14:textId="77777777" w:rsidR="00CF700A" w:rsidRDefault="00CF700A" w:rsidP="00CF700A">
      <w:pPr>
        <w:pStyle w:val="ColorfulList-Accent11"/>
        <w:numPr>
          <w:ilvl w:val="0"/>
          <w:numId w:val="1"/>
        </w:numPr>
        <w:rPr>
          <w:rFonts w:ascii="Times New Roman" w:hAnsi="Times New Roman"/>
          <w:b/>
          <w:sz w:val="24"/>
          <w:szCs w:val="24"/>
        </w:rPr>
      </w:pPr>
      <w:r>
        <w:rPr>
          <w:rFonts w:ascii="Times New Roman" w:hAnsi="Times New Roman"/>
          <w:b/>
          <w:sz w:val="24"/>
          <w:szCs w:val="24"/>
        </w:rPr>
        <w:t>Bruin Shelter Discussion 7:04 PM</w:t>
      </w:r>
    </w:p>
    <w:p w14:paraId="1E78D58B" w14:textId="77777777" w:rsidR="00CF700A" w:rsidRDefault="00CF700A" w:rsidP="00CF700A">
      <w:pPr>
        <w:pStyle w:val="ColorfulList-Accent11"/>
        <w:numPr>
          <w:ilvl w:val="0"/>
          <w:numId w:val="21"/>
        </w:numPr>
        <w:rPr>
          <w:rFonts w:ascii="Times New Roman" w:hAnsi="Times New Roman"/>
          <w:sz w:val="24"/>
          <w:szCs w:val="24"/>
        </w:rPr>
      </w:pPr>
      <w:r>
        <w:rPr>
          <w:rFonts w:ascii="Times New Roman" w:hAnsi="Times New Roman" w:hint="eastAsia"/>
          <w:b/>
          <w:sz w:val="24"/>
          <w:szCs w:val="24"/>
          <w:lang w:eastAsia="zh-TW"/>
        </w:rPr>
        <w:t xml:space="preserve">   </w:t>
      </w:r>
      <w:r>
        <w:rPr>
          <w:rFonts w:ascii="Times New Roman" w:hAnsi="Times New Roman"/>
          <w:sz w:val="24"/>
          <w:szCs w:val="24"/>
        </w:rPr>
        <w:t xml:space="preserve">Luke Shaw – Louis Tse cannot be here tonight. For those who don’t know, we have an exciting project starting at UCLA this fall. It’s the nation’s second student-founded and student-run homeless shelter. This will be the first youth shelter on the west side. We’re a registered 501c3 non-profit. We will be able to host eight homeless UCLA students to start in the fall. We would like to seek funding from the large surplus left over from last year. This money, to the tune of about $20,000, will set up this project correctly and provide opportunities for volunteering and professional development to graduate students. It will benefit the students who will be housed as well as training existing graduate students. We’re finalizing our budget right now. If you have any questions or concerns email me at </w:t>
      </w:r>
      <w:hyperlink r:id="rId10" w:history="1">
        <w:r w:rsidRPr="00B32059">
          <w:rPr>
            <w:rStyle w:val="Hyperlink"/>
            <w:rFonts w:ascii="Times New Roman" w:hAnsi="Times New Roman"/>
            <w:sz w:val="24"/>
            <w:szCs w:val="24"/>
          </w:rPr>
          <w:t>bruinshelter@gmail.com</w:t>
        </w:r>
      </w:hyperlink>
      <w:r>
        <w:rPr>
          <w:rFonts w:ascii="Times New Roman" w:hAnsi="Times New Roman"/>
          <w:sz w:val="24"/>
          <w:szCs w:val="24"/>
        </w:rPr>
        <w:t xml:space="preserve">. We’re going to finalize the budget this weekend and at the next forum we would like to apply for funding. </w:t>
      </w:r>
    </w:p>
    <w:p w14:paraId="1CA4FC02" w14:textId="77777777" w:rsidR="00CF700A" w:rsidRDefault="00CF700A" w:rsidP="00CF700A">
      <w:pPr>
        <w:pStyle w:val="ColorfulList-Accent11"/>
        <w:numPr>
          <w:ilvl w:val="0"/>
          <w:numId w:val="21"/>
        </w:numPr>
        <w:rPr>
          <w:rFonts w:ascii="Times New Roman" w:hAnsi="Times New Roman"/>
          <w:sz w:val="24"/>
          <w:szCs w:val="24"/>
        </w:rPr>
      </w:pPr>
      <w:r w:rsidRPr="00CF700A">
        <w:rPr>
          <w:rFonts w:ascii="Times New Roman" w:hAnsi="Times New Roman"/>
          <w:sz w:val="24"/>
          <w:szCs w:val="24"/>
        </w:rPr>
        <w:t xml:space="preserve">Andres Schneider – Why don’t we promote a fundraising activity and use money from the surplus to create more money? We should build a fundraising activity. </w:t>
      </w:r>
    </w:p>
    <w:p w14:paraId="00648949" w14:textId="77777777" w:rsidR="00CF700A" w:rsidRDefault="00CF700A" w:rsidP="00CF700A">
      <w:pPr>
        <w:pStyle w:val="ColorfulList-Accent11"/>
        <w:numPr>
          <w:ilvl w:val="0"/>
          <w:numId w:val="21"/>
        </w:numPr>
        <w:rPr>
          <w:rFonts w:ascii="Times New Roman" w:hAnsi="Times New Roman"/>
          <w:sz w:val="24"/>
          <w:szCs w:val="24"/>
        </w:rPr>
      </w:pPr>
      <w:r w:rsidRPr="00CF700A">
        <w:rPr>
          <w:rFonts w:ascii="Times New Roman" w:hAnsi="Times New Roman"/>
          <w:sz w:val="24"/>
          <w:szCs w:val="24"/>
        </w:rPr>
        <w:t xml:space="preserve">Luke Shaw – I would like to consult with Louis on that, but that sounds like a fantastic idea. We would love GSA’s help in any idea that we can get it. </w:t>
      </w:r>
    </w:p>
    <w:p w14:paraId="2BF35D9C" w14:textId="77777777" w:rsidR="00CF700A" w:rsidRDefault="00CF700A" w:rsidP="00CF700A">
      <w:pPr>
        <w:pStyle w:val="ColorfulList-Accent11"/>
        <w:numPr>
          <w:ilvl w:val="0"/>
          <w:numId w:val="21"/>
        </w:numPr>
        <w:rPr>
          <w:rFonts w:ascii="Times New Roman" w:hAnsi="Times New Roman"/>
          <w:sz w:val="24"/>
          <w:szCs w:val="24"/>
        </w:rPr>
      </w:pPr>
      <w:r w:rsidRPr="00CF700A">
        <w:rPr>
          <w:rFonts w:ascii="Times New Roman" w:hAnsi="Times New Roman"/>
          <w:sz w:val="24"/>
          <w:szCs w:val="24"/>
        </w:rPr>
        <w:t xml:space="preserve">Hannah Brosnan (Public Health) – I think that’s a great idea but I think it’s also important to get them their funding up front and not slow them down </w:t>
      </w:r>
    </w:p>
    <w:p w14:paraId="325AE3F8" w14:textId="77777777" w:rsidR="00CF700A" w:rsidRDefault="00CF700A" w:rsidP="00CF700A">
      <w:pPr>
        <w:pStyle w:val="ColorfulList-Accent11"/>
        <w:numPr>
          <w:ilvl w:val="0"/>
          <w:numId w:val="21"/>
        </w:numPr>
        <w:rPr>
          <w:rFonts w:ascii="Times New Roman" w:hAnsi="Times New Roman"/>
          <w:sz w:val="24"/>
          <w:szCs w:val="24"/>
        </w:rPr>
      </w:pPr>
      <w:r w:rsidRPr="00CF700A">
        <w:rPr>
          <w:rFonts w:ascii="Times New Roman" w:hAnsi="Times New Roman"/>
          <w:sz w:val="24"/>
          <w:szCs w:val="24"/>
        </w:rPr>
        <w:t xml:space="preserve">Tracy Teel (Education) - Next time, when you come back, you should talk about how you’re going to sustain your project over time. Start-up fees are great, but it would be great to know how you’re going to keep this going. </w:t>
      </w:r>
    </w:p>
    <w:p w14:paraId="63E86F18" w14:textId="77777777" w:rsidR="00CF700A" w:rsidRPr="00CF700A" w:rsidRDefault="00CF700A" w:rsidP="00CF700A">
      <w:pPr>
        <w:pStyle w:val="ColorfulList-Accent11"/>
        <w:numPr>
          <w:ilvl w:val="0"/>
          <w:numId w:val="21"/>
        </w:numPr>
        <w:rPr>
          <w:rFonts w:ascii="Times New Roman" w:hAnsi="Times New Roman"/>
          <w:sz w:val="24"/>
          <w:szCs w:val="24"/>
        </w:rPr>
      </w:pPr>
      <w:r w:rsidRPr="00CF700A">
        <w:rPr>
          <w:rFonts w:ascii="Times New Roman" w:hAnsi="Times New Roman"/>
          <w:sz w:val="24"/>
          <w:szCs w:val="24"/>
        </w:rPr>
        <w:t xml:space="preserve">Luke Shaw – We will definitely address that next time. </w:t>
      </w:r>
    </w:p>
    <w:p w14:paraId="66FAC8ED" w14:textId="77777777" w:rsidR="00CF700A" w:rsidRPr="003358E1" w:rsidRDefault="00CF700A" w:rsidP="00CF700A">
      <w:pPr>
        <w:pStyle w:val="ColorfulList-Accent11"/>
        <w:ind w:left="0"/>
        <w:rPr>
          <w:rFonts w:ascii="Times New Roman" w:hAnsi="Times New Roman"/>
          <w:b/>
          <w:sz w:val="24"/>
          <w:szCs w:val="24"/>
          <w:lang w:eastAsia="zh-TW"/>
        </w:rPr>
      </w:pPr>
    </w:p>
    <w:p w14:paraId="3DFB2ACD" w14:textId="77777777" w:rsidR="00CF700A" w:rsidRPr="00CF700A" w:rsidRDefault="00CF700A" w:rsidP="00CF700A">
      <w:pPr>
        <w:pStyle w:val="ColorfulList-Accent11"/>
        <w:numPr>
          <w:ilvl w:val="0"/>
          <w:numId w:val="1"/>
        </w:numPr>
        <w:rPr>
          <w:rFonts w:ascii="Times New Roman" w:hAnsi="Times New Roman"/>
          <w:b/>
          <w:sz w:val="24"/>
          <w:szCs w:val="24"/>
        </w:rPr>
      </w:pPr>
      <w:r w:rsidRPr="003358E1">
        <w:rPr>
          <w:rFonts w:ascii="Times New Roman" w:hAnsi="Times New Roman"/>
          <w:b/>
          <w:sz w:val="24"/>
          <w:szCs w:val="24"/>
        </w:rPr>
        <w:t xml:space="preserve">Council Allocation and GSA Surplus Fund </w:t>
      </w:r>
      <w:r>
        <w:rPr>
          <w:rFonts w:ascii="Times New Roman" w:hAnsi="Times New Roman"/>
          <w:b/>
          <w:sz w:val="24"/>
          <w:szCs w:val="24"/>
        </w:rPr>
        <w:t xml:space="preserve">7:09 PM </w:t>
      </w:r>
    </w:p>
    <w:p w14:paraId="67A5DA3B" w14:textId="77777777" w:rsidR="00CF700A" w:rsidRDefault="00CF700A" w:rsidP="00CF700A">
      <w:pPr>
        <w:pStyle w:val="ColorfulList-Accent11"/>
        <w:ind w:left="360"/>
        <w:rPr>
          <w:rFonts w:ascii="Times New Roman" w:hAnsi="Times New Roman"/>
          <w:b/>
          <w:sz w:val="24"/>
          <w:szCs w:val="24"/>
          <w:lang w:eastAsia="zh-TW"/>
        </w:rPr>
      </w:pPr>
    </w:p>
    <w:p w14:paraId="60B1E884" w14:textId="77777777" w:rsidR="0070026A" w:rsidRPr="003358E1" w:rsidRDefault="0070026A" w:rsidP="0070026A">
      <w:pPr>
        <w:pStyle w:val="ColorfulList-Accent11"/>
        <w:numPr>
          <w:ilvl w:val="1"/>
          <w:numId w:val="1"/>
        </w:numPr>
        <w:rPr>
          <w:rFonts w:ascii="Times New Roman" w:hAnsi="Times New Roman"/>
          <w:b/>
          <w:sz w:val="24"/>
          <w:szCs w:val="24"/>
        </w:rPr>
      </w:pPr>
      <w:r w:rsidRPr="003358E1">
        <w:rPr>
          <w:rFonts w:ascii="Times New Roman" w:hAnsi="Times New Roman"/>
          <w:b/>
          <w:i/>
          <w:sz w:val="24"/>
          <w:szCs w:val="24"/>
        </w:rPr>
        <w:t xml:space="preserve">Roy Champawat, Director UCLA Student Union </w:t>
      </w:r>
    </w:p>
    <w:p w14:paraId="2431FD0D" w14:textId="77777777" w:rsidR="0070026A" w:rsidRPr="003358E1" w:rsidRDefault="0070026A" w:rsidP="0070026A">
      <w:pPr>
        <w:pStyle w:val="ColorfulList-Accent11"/>
        <w:numPr>
          <w:ilvl w:val="1"/>
          <w:numId w:val="1"/>
        </w:numPr>
        <w:rPr>
          <w:rFonts w:ascii="Times New Roman" w:hAnsi="Times New Roman"/>
          <w:b/>
          <w:sz w:val="24"/>
          <w:szCs w:val="24"/>
        </w:rPr>
      </w:pPr>
      <w:r w:rsidRPr="003358E1">
        <w:rPr>
          <w:rFonts w:ascii="Times New Roman" w:hAnsi="Times New Roman"/>
          <w:b/>
          <w:i/>
          <w:sz w:val="24"/>
          <w:szCs w:val="24"/>
        </w:rPr>
        <w:t>Debra Simmons, Accounting Manager ASUCLA Student Government Accounting</w:t>
      </w:r>
      <w:r>
        <w:rPr>
          <w:rFonts w:ascii="Times New Roman" w:hAnsi="Times New Roman"/>
          <w:b/>
          <w:i/>
          <w:sz w:val="24"/>
          <w:szCs w:val="24"/>
        </w:rPr>
        <w:t xml:space="preserve"> </w:t>
      </w:r>
      <w:r w:rsidRPr="003358E1">
        <w:rPr>
          <w:rFonts w:ascii="Times New Roman" w:hAnsi="Times New Roman"/>
          <w:b/>
          <w:i/>
          <w:sz w:val="24"/>
          <w:szCs w:val="24"/>
        </w:rPr>
        <w:t xml:space="preserve"> </w:t>
      </w:r>
    </w:p>
    <w:p w14:paraId="2CC5A12F" w14:textId="77777777" w:rsidR="008C3946" w:rsidRPr="008C3946" w:rsidRDefault="008C3946" w:rsidP="008C3946">
      <w:pPr>
        <w:pStyle w:val="ColorfulList-Accent11"/>
        <w:numPr>
          <w:ilvl w:val="1"/>
          <w:numId w:val="1"/>
        </w:numPr>
        <w:rPr>
          <w:rFonts w:ascii="Times New Roman" w:hAnsi="Times New Roman"/>
          <w:b/>
          <w:sz w:val="24"/>
          <w:szCs w:val="24"/>
        </w:rPr>
      </w:pPr>
      <w:r w:rsidRPr="008D4853">
        <w:rPr>
          <w:rFonts w:ascii="Times New Roman" w:hAnsi="Times New Roman"/>
          <w:sz w:val="24"/>
          <w:szCs w:val="24"/>
        </w:rPr>
        <w:t>Ian Coley</w:t>
      </w:r>
      <w:r w:rsidR="00984E70" w:rsidRPr="008D4853">
        <w:rPr>
          <w:rFonts w:ascii="Times New Roman" w:hAnsi="Times New Roman"/>
          <w:sz w:val="24"/>
          <w:szCs w:val="24"/>
        </w:rPr>
        <w:t xml:space="preserve"> (MPSC)</w:t>
      </w:r>
      <w:r>
        <w:rPr>
          <w:rFonts w:ascii="Times New Roman" w:hAnsi="Times New Roman"/>
          <w:b/>
          <w:sz w:val="24"/>
          <w:szCs w:val="24"/>
        </w:rPr>
        <w:t xml:space="preserve"> </w:t>
      </w:r>
      <w:r>
        <w:rPr>
          <w:rFonts w:ascii="Times New Roman" w:hAnsi="Times New Roman"/>
          <w:sz w:val="24"/>
          <w:szCs w:val="24"/>
        </w:rPr>
        <w:t xml:space="preserve">moves to amend that the $11,189 currently being added to cabinet discretionary be rolled back proportionately to the councils. Additionally, the $43,268 going to the graduate students events discretionary fund I would move to put in the forum discretionary fund </w:t>
      </w:r>
    </w:p>
    <w:p w14:paraId="34C54A29" w14:textId="77777777" w:rsidR="008C3946" w:rsidRPr="003C4F81" w:rsidRDefault="008C3946" w:rsidP="008C3946">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No second for the motion </w:t>
      </w:r>
      <w:r w:rsidR="003C4F81">
        <w:rPr>
          <w:rFonts w:ascii="Times New Roman" w:hAnsi="Times New Roman"/>
          <w:sz w:val="24"/>
          <w:szCs w:val="24"/>
        </w:rPr>
        <w:t xml:space="preserve">to pass </w:t>
      </w:r>
    </w:p>
    <w:p w14:paraId="0FBAE8AE" w14:textId="77777777" w:rsidR="003C4F81" w:rsidRPr="003C4F81" w:rsidRDefault="003C4F81" w:rsidP="008C3946">
      <w:pPr>
        <w:pStyle w:val="ColorfulList-Accent11"/>
        <w:numPr>
          <w:ilvl w:val="2"/>
          <w:numId w:val="1"/>
        </w:numPr>
        <w:rPr>
          <w:rFonts w:ascii="Times New Roman" w:hAnsi="Times New Roman"/>
          <w:b/>
          <w:sz w:val="24"/>
          <w:szCs w:val="24"/>
        </w:rPr>
      </w:pPr>
      <w:r>
        <w:rPr>
          <w:rFonts w:ascii="Times New Roman" w:hAnsi="Times New Roman"/>
          <w:sz w:val="24"/>
          <w:szCs w:val="24"/>
        </w:rPr>
        <w:t>MPSC motions and seconds to discuss</w:t>
      </w:r>
    </w:p>
    <w:p w14:paraId="107D1043" w14:textId="77777777" w:rsidR="003C4F81" w:rsidRPr="003C4F81" w:rsidRDefault="003C4F81" w:rsidP="008C3946">
      <w:pPr>
        <w:pStyle w:val="ColorfulList-Accent11"/>
        <w:numPr>
          <w:ilvl w:val="2"/>
          <w:numId w:val="1"/>
        </w:numPr>
        <w:rPr>
          <w:rFonts w:ascii="Times New Roman" w:hAnsi="Times New Roman"/>
          <w:b/>
          <w:sz w:val="24"/>
          <w:szCs w:val="24"/>
        </w:rPr>
      </w:pPr>
      <w:r>
        <w:rPr>
          <w:rFonts w:ascii="Times New Roman" w:hAnsi="Times New Roman"/>
          <w:sz w:val="24"/>
          <w:szCs w:val="24"/>
        </w:rPr>
        <w:t>Motion to discuss passes</w:t>
      </w:r>
    </w:p>
    <w:p w14:paraId="28E5A4E5" w14:textId="77777777" w:rsidR="003C4F81" w:rsidRPr="00C60308" w:rsidRDefault="006D3112" w:rsidP="003C4F81">
      <w:pPr>
        <w:pStyle w:val="ColorfulList-Accent11"/>
        <w:numPr>
          <w:ilvl w:val="1"/>
          <w:numId w:val="1"/>
        </w:numPr>
        <w:rPr>
          <w:rFonts w:ascii="Times New Roman" w:hAnsi="Times New Roman"/>
          <w:b/>
          <w:sz w:val="24"/>
          <w:szCs w:val="24"/>
        </w:rPr>
      </w:pPr>
      <w:r w:rsidRPr="00984E70">
        <w:rPr>
          <w:rFonts w:ascii="Times New Roman" w:hAnsi="Times New Roman"/>
          <w:sz w:val="24"/>
          <w:szCs w:val="24"/>
        </w:rPr>
        <w:t>James Molyneux</w:t>
      </w:r>
      <w:r>
        <w:rPr>
          <w:rFonts w:ascii="Times New Roman" w:hAnsi="Times New Roman"/>
          <w:sz w:val="24"/>
          <w:szCs w:val="24"/>
        </w:rPr>
        <w:t xml:space="preserve"> (MPSC) – it is our view in MPSC that the council represents the direct way that such a large surplus can benefit the students</w:t>
      </w:r>
      <w:r w:rsidR="00C60308">
        <w:rPr>
          <w:rFonts w:ascii="Times New Roman" w:hAnsi="Times New Roman"/>
          <w:sz w:val="24"/>
          <w:szCs w:val="24"/>
        </w:rPr>
        <w:t>. This comes out to roughly $1 to students. We feel that moving this money to councils will help these funds directly benefit the students. Regarding the second half of the amendment, giving these funds to the forum would give us the benefit of taking this money and giving the forum the opportunity to do some really great things. For example, we could fund the Bruin Shelter with money from this surplus. That was our thinking on the reallocation</w:t>
      </w:r>
    </w:p>
    <w:p w14:paraId="0CF3B4C5" w14:textId="77777777" w:rsidR="00C60308" w:rsidRPr="009C1BA0" w:rsidRDefault="00C60308" w:rsidP="003C4F81">
      <w:pPr>
        <w:pStyle w:val="ColorfulList-Accent11"/>
        <w:numPr>
          <w:ilvl w:val="1"/>
          <w:numId w:val="1"/>
        </w:numPr>
        <w:rPr>
          <w:rFonts w:ascii="Times New Roman" w:hAnsi="Times New Roman"/>
          <w:b/>
          <w:sz w:val="24"/>
          <w:szCs w:val="24"/>
        </w:rPr>
      </w:pPr>
      <w:r w:rsidRPr="00984E70">
        <w:rPr>
          <w:rFonts w:ascii="Times New Roman" w:hAnsi="Times New Roman"/>
          <w:sz w:val="24"/>
          <w:szCs w:val="24"/>
        </w:rPr>
        <w:t>Roy Champawat</w:t>
      </w:r>
      <w:r>
        <w:rPr>
          <w:rFonts w:ascii="Times New Roman" w:hAnsi="Times New Roman"/>
          <w:sz w:val="24"/>
          <w:szCs w:val="24"/>
        </w:rPr>
        <w:t xml:space="preserve"> –</w:t>
      </w:r>
      <w:r w:rsidR="00C302B6">
        <w:rPr>
          <w:rFonts w:ascii="Times New Roman" w:hAnsi="Times New Roman"/>
          <w:sz w:val="24"/>
          <w:szCs w:val="24"/>
        </w:rPr>
        <w:t xml:space="preserve"> The g</w:t>
      </w:r>
      <w:r>
        <w:rPr>
          <w:rFonts w:ascii="Times New Roman" w:hAnsi="Times New Roman"/>
          <w:sz w:val="24"/>
          <w:szCs w:val="24"/>
        </w:rPr>
        <w:t xml:space="preserve">raduate events discretionary, this is the funding that </w:t>
      </w:r>
      <w:r w:rsidR="00BB509A">
        <w:rPr>
          <w:rFonts w:ascii="Times New Roman" w:hAnsi="Times New Roman"/>
          <w:sz w:val="24"/>
          <w:szCs w:val="24"/>
        </w:rPr>
        <w:t xml:space="preserve">the director has for what we call graduate events. That’s your choice, but there’s a director who identifies programs like the GradGames </w:t>
      </w:r>
      <w:r w:rsidR="00BF4249">
        <w:rPr>
          <w:rFonts w:ascii="Times New Roman" w:hAnsi="Times New Roman"/>
          <w:sz w:val="24"/>
          <w:szCs w:val="24"/>
        </w:rPr>
        <w:t xml:space="preserve">and funds them. </w:t>
      </w:r>
      <w:r w:rsidR="00C302B6">
        <w:rPr>
          <w:rFonts w:ascii="Times New Roman" w:hAnsi="Times New Roman"/>
          <w:sz w:val="24"/>
          <w:szCs w:val="24"/>
        </w:rPr>
        <w:t xml:space="preserve"> </w:t>
      </w:r>
      <w:r w:rsidR="003D609E">
        <w:rPr>
          <w:rFonts w:ascii="Times New Roman" w:hAnsi="Times New Roman"/>
          <w:sz w:val="24"/>
          <w:szCs w:val="24"/>
        </w:rPr>
        <w:t xml:space="preserve">The diversity caucus funding came out of this cabinet discretionary. There are certain things that we have been obliged to pay the bill for, there does need to be some money in there for those monetary obligations. </w:t>
      </w:r>
      <w:r w:rsidR="0084305D">
        <w:rPr>
          <w:rFonts w:ascii="Times New Roman" w:hAnsi="Times New Roman"/>
          <w:sz w:val="24"/>
          <w:szCs w:val="24"/>
        </w:rPr>
        <w:t>I think we need to put some money in for the elections budget, because there’s no money for elections</w:t>
      </w:r>
      <w:r w:rsidR="008210BB">
        <w:rPr>
          <w:rFonts w:ascii="Times New Roman" w:hAnsi="Times New Roman"/>
          <w:sz w:val="24"/>
          <w:szCs w:val="24"/>
        </w:rPr>
        <w:t xml:space="preserve">. </w:t>
      </w:r>
    </w:p>
    <w:p w14:paraId="7C6A994B" w14:textId="77777777" w:rsidR="009C1BA0" w:rsidRPr="00E17B54" w:rsidRDefault="00B61136" w:rsidP="003C4F81">
      <w:pPr>
        <w:pStyle w:val="ColorfulList-Accent11"/>
        <w:numPr>
          <w:ilvl w:val="1"/>
          <w:numId w:val="1"/>
        </w:numPr>
        <w:rPr>
          <w:rFonts w:ascii="Times New Roman" w:hAnsi="Times New Roman"/>
          <w:b/>
          <w:sz w:val="24"/>
          <w:szCs w:val="24"/>
        </w:rPr>
      </w:pPr>
      <w:r>
        <w:rPr>
          <w:rFonts w:ascii="Times New Roman" w:hAnsi="Times New Roman"/>
          <w:sz w:val="24"/>
          <w:szCs w:val="24"/>
        </w:rPr>
        <w:t>Michael Skiles (WHRA) – I don’t think people here appreciate the value of what the events director does, in part because a budget has not been passed yet so he hasn’t been able to put on any events</w:t>
      </w:r>
      <w:r w:rsidR="00E0563E">
        <w:rPr>
          <w:rFonts w:ascii="Times New Roman" w:hAnsi="Times New Roman"/>
          <w:sz w:val="24"/>
          <w:szCs w:val="24"/>
        </w:rPr>
        <w:t xml:space="preserve">. Half the year is going by and we still haven’t been able to </w:t>
      </w:r>
      <w:r w:rsidR="00024DFF">
        <w:rPr>
          <w:rFonts w:ascii="Times New Roman" w:hAnsi="Times New Roman"/>
          <w:sz w:val="24"/>
          <w:szCs w:val="24"/>
        </w:rPr>
        <w:t xml:space="preserve">figure out what events for grads we’re going to be able to plan. </w:t>
      </w:r>
      <w:r w:rsidR="00FC4DDD">
        <w:rPr>
          <w:rFonts w:ascii="Times New Roman" w:hAnsi="Times New Roman"/>
          <w:sz w:val="24"/>
          <w:szCs w:val="24"/>
        </w:rPr>
        <w:t xml:space="preserve">Grad bar—like at orientation—is supposed to be happening the whole year. </w:t>
      </w:r>
      <w:r w:rsidR="00C13BAD">
        <w:rPr>
          <w:rFonts w:ascii="Times New Roman" w:hAnsi="Times New Roman"/>
          <w:sz w:val="24"/>
          <w:szCs w:val="24"/>
        </w:rPr>
        <w:t xml:space="preserve">This is a problem with the budget taking forever. </w:t>
      </w:r>
      <w:r w:rsidR="00D416A7">
        <w:rPr>
          <w:rFonts w:ascii="Times New Roman" w:hAnsi="Times New Roman"/>
          <w:sz w:val="24"/>
          <w:szCs w:val="24"/>
        </w:rPr>
        <w:t xml:space="preserve">I don’t think it’s fair to completely and utterly castrate the cabinet discretionary. </w:t>
      </w:r>
      <w:r w:rsidR="00E17B54">
        <w:rPr>
          <w:rFonts w:ascii="Times New Roman" w:hAnsi="Times New Roman"/>
          <w:sz w:val="24"/>
          <w:szCs w:val="24"/>
        </w:rPr>
        <w:t xml:space="preserve">As it is, everything is seeing way more money than it ever has. </w:t>
      </w:r>
    </w:p>
    <w:p w14:paraId="2087C723" w14:textId="77777777" w:rsidR="00E17B54" w:rsidRPr="003342BB" w:rsidRDefault="00E17B54" w:rsidP="003C4F81">
      <w:pPr>
        <w:pStyle w:val="ColorfulList-Accent11"/>
        <w:numPr>
          <w:ilvl w:val="1"/>
          <w:numId w:val="1"/>
        </w:numPr>
        <w:rPr>
          <w:rFonts w:ascii="Times New Roman" w:hAnsi="Times New Roman"/>
          <w:b/>
          <w:sz w:val="24"/>
          <w:szCs w:val="24"/>
        </w:rPr>
      </w:pPr>
      <w:r>
        <w:rPr>
          <w:rFonts w:ascii="Times New Roman" w:hAnsi="Times New Roman"/>
          <w:sz w:val="24"/>
          <w:szCs w:val="24"/>
        </w:rPr>
        <w:t xml:space="preserve">Ian Coley (MPSC) </w:t>
      </w:r>
      <w:r w:rsidR="003342BB">
        <w:rPr>
          <w:rFonts w:ascii="Times New Roman" w:hAnsi="Times New Roman"/>
          <w:sz w:val="24"/>
          <w:szCs w:val="24"/>
        </w:rPr>
        <w:t>–</w:t>
      </w:r>
      <w:r>
        <w:rPr>
          <w:rFonts w:ascii="Times New Roman" w:hAnsi="Times New Roman"/>
          <w:sz w:val="24"/>
          <w:szCs w:val="24"/>
        </w:rPr>
        <w:t xml:space="preserve"> </w:t>
      </w:r>
      <w:r w:rsidR="003342BB">
        <w:rPr>
          <w:rFonts w:ascii="Times New Roman" w:hAnsi="Times New Roman"/>
          <w:sz w:val="24"/>
          <w:szCs w:val="24"/>
        </w:rPr>
        <w:t>Is the director of events here?</w:t>
      </w:r>
    </w:p>
    <w:p w14:paraId="13EF4AFB" w14:textId="77777777" w:rsidR="003342BB" w:rsidRPr="003342BB" w:rsidRDefault="003342BB" w:rsidP="003C4F81">
      <w:pPr>
        <w:pStyle w:val="ColorfulList-Accent11"/>
        <w:numPr>
          <w:ilvl w:val="1"/>
          <w:numId w:val="1"/>
        </w:numPr>
        <w:rPr>
          <w:rFonts w:ascii="Times New Roman" w:hAnsi="Times New Roman"/>
          <w:b/>
          <w:sz w:val="24"/>
          <w:szCs w:val="24"/>
        </w:rPr>
      </w:pPr>
      <w:r>
        <w:rPr>
          <w:rFonts w:ascii="Times New Roman" w:hAnsi="Times New Roman"/>
          <w:sz w:val="24"/>
          <w:szCs w:val="24"/>
        </w:rPr>
        <w:t>Chiao-Wen</w:t>
      </w:r>
      <w:r w:rsidR="003A7809">
        <w:rPr>
          <w:rFonts w:ascii="Times New Roman" w:hAnsi="Times New Roman"/>
          <w:sz w:val="24"/>
          <w:szCs w:val="24"/>
        </w:rPr>
        <w:t xml:space="preserve"> Lan</w:t>
      </w:r>
      <w:r>
        <w:rPr>
          <w:rFonts w:ascii="Times New Roman" w:hAnsi="Times New Roman"/>
          <w:sz w:val="24"/>
          <w:szCs w:val="24"/>
        </w:rPr>
        <w:t xml:space="preserve"> –</w:t>
      </w:r>
      <w:r w:rsidR="006A02BD">
        <w:rPr>
          <w:rFonts w:ascii="Times New Roman" w:hAnsi="Times New Roman"/>
          <w:sz w:val="24"/>
          <w:szCs w:val="24"/>
        </w:rPr>
        <w:t xml:space="preserve"> H</w:t>
      </w:r>
      <w:r>
        <w:rPr>
          <w:rFonts w:ascii="Times New Roman" w:hAnsi="Times New Roman"/>
          <w:sz w:val="24"/>
          <w:szCs w:val="24"/>
        </w:rPr>
        <w:t>e is not here today</w:t>
      </w:r>
    </w:p>
    <w:p w14:paraId="5E1C3AAD" w14:textId="77777777" w:rsidR="003342BB" w:rsidRPr="006860E0" w:rsidRDefault="003342BB" w:rsidP="003C4F81">
      <w:pPr>
        <w:pStyle w:val="ColorfulList-Accent11"/>
        <w:numPr>
          <w:ilvl w:val="1"/>
          <w:numId w:val="1"/>
        </w:numPr>
        <w:rPr>
          <w:rFonts w:ascii="Times New Roman" w:hAnsi="Times New Roman"/>
          <w:b/>
          <w:sz w:val="24"/>
          <w:szCs w:val="24"/>
        </w:rPr>
      </w:pPr>
      <w:r>
        <w:rPr>
          <w:rFonts w:ascii="Times New Roman" w:hAnsi="Times New Roman"/>
          <w:sz w:val="24"/>
          <w:szCs w:val="24"/>
        </w:rPr>
        <w:t>Ian Coley (MPSC) –</w:t>
      </w:r>
      <w:r w:rsidR="000D0995">
        <w:rPr>
          <w:rFonts w:ascii="Times New Roman" w:hAnsi="Times New Roman"/>
          <w:sz w:val="24"/>
          <w:szCs w:val="24"/>
        </w:rPr>
        <w:t xml:space="preserve"> T</w:t>
      </w:r>
      <w:r>
        <w:rPr>
          <w:rFonts w:ascii="Times New Roman" w:hAnsi="Times New Roman"/>
          <w:sz w:val="24"/>
          <w:szCs w:val="24"/>
        </w:rPr>
        <w:t xml:space="preserve">he additional budget being $3,000 is ridiculous when what is actually being spent is about $30,000. </w:t>
      </w:r>
      <w:r w:rsidR="005B3388">
        <w:rPr>
          <w:rFonts w:ascii="Times New Roman" w:hAnsi="Times New Roman"/>
          <w:sz w:val="24"/>
          <w:szCs w:val="24"/>
        </w:rPr>
        <w:t xml:space="preserve">If he wants to come in and petition for the budget he wants at forum, that’s great. </w:t>
      </w:r>
      <w:r w:rsidR="006860E0">
        <w:rPr>
          <w:rFonts w:ascii="Times New Roman" w:hAnsi="Times New Roman"/>
          <w:sz w:val="24"/>
          <w:szCs w:val="24"/>
        </w:rPr>
        <w:t xml:space="preserve">GSA Cabinet’s January meeting spending approvals represent a gross </w:t>
      </w:r>
      <w:r w:rsidR="003A7809">
        <w:rPr>
          <w:rFonts w:ascii="Times New Roman" w:hAnsi="Times New Roman"/>
          <w:sz w:val="24"/>
          <w:szCs w:val="24"/>
        </w:rPr>
        <w:t>over expenditure</w:t>
      </w:r>
      <w:r w:rsidR="006860E0">
        <w:rPr>
          <w:rFonts w:ascii="Times New Roman" w:hAnsi="Times New Roman"/>
          <w:sz w:val="24"/>
          <w:szCs w:val="24"/>
        </w:rPr>
        <w:t xml:space="preserve"> of the actual funding they have in their account. They approved spending to the tune of around $10,000, when they only have $3,000 in their budget. If people need money, they should come to the forum and petition to receive funding from the forum. </w:t>
      </w:r>
    </w:p>
    <w:p w14:paraId="7C03E13A" w14:textId="77777777" w:rsidR="006860E0" w:rsidRPr="007D24F6" w:rsidRDefault="006860E0" w:rsidP="003C4F81">
      <w:pPr>
        <w:pStyle w:val="ColorfulList-Accent11"/>
        <w:numPr>
          <w:ilvl w:val="1"/>
          <w:numId w:val="1"/>
        </w:numPr>
        <w:rPr>
          <w:rFonts w:ascii="Times New Roman" w:hAnsi="Times New Roman"/>
          <w:b/>
          <w:sz w:val="24"/>
          <w:szCs w:val="24"/>
        </w:rPr>
      </w:pPr>
      <w:r>
        <w:rPr>
          <w:rFonts w:ascii="Times New Roman" w:hAnsi="Times New Roman"/>
          <w:sz w:val="24"/>
          <w:szCs w:val="24"/>
        </w:rPr>
        <w:t xml:space="preserve">Roy </w:t>
      </w:r>
      <w:r w:rsidR="00827048">
        <w:rPr>
          <w:rFonts w:ascii="Times New Roman" w:hAnsi="Times New Roman"/>
          <w:sz w:val="24"/>
          <w:szCs w:val="24"/>
        </w:rPr>
        <w:t xml:space="preserve">Champawat </w:t>
      </w:r>
      <w:r>
        <w:rPr>
          <w:rFonts w:ascii="Times New Roman" w:hAnsi="Times New Roman"/>
          <w:sz w:val="24"/>
          <w:szCs w:val="24"/>
        </w:rPr>
        <w:t xml:space="preserve">– One of the problems that you have in your original budget is that is it based on the funds that are identified based on fee rate times projected enrollment. When you see the previous year’s expenditure--that was because significant surplus was put into those accounts in those years as well. That’s gone on for a number of years. It’s not a reliable way to pay for graduate events because surplus is variable year to year. The expenditures you see from the past are the result of a lot of surplus allocation into those accounts. </w:t>
      </w:r>
      <w:r w:rsidR="00B565BF">
        <w:rPr>
          <w:rFonts w:ascii="Times New Roman" w:hAnsi="Times New Roman"/>
          <w:sz w:val="24"/>
          <w:szCs w:val="24"/>
        </w:rPr>
        <w:t>You are making reference to coming to forum as maybe a good mechanism for event funding, but this body doesn’t meet very often and generally has a very full agenda. It’s for you to decide. You have two events directors</w:t>
      </w:r>
      <w:r w:rsidR="00263BD8">
        <w:rPr>
          <w:rFonts w:ascii="Times New Roman" w:hAnsi="Times New Roman"/>
          <w:sz w:val="24"/>
          <w:szCs w:val="24"/>
        </w:rPr>
        <w:t xml:space="preserve">. </w:t>
      </w:r>
    </w:p>
    <w:p w14:paraId="3BE45ADE" w14:textId="77777777" w:rsidR="007D24F6" w:rsidRPr="007D24F6" w:rsidRDefault="007D24F6" w:rsidP="003C4F81">
      <w:pPr>
        <w:pStyle w:val="ColorfulList-Accent11"/>
        <w:numPr>
          <w:ilvl w:val="1"/>
          <w:numId w:val="1"/>
        </w:numPr>
        <w:rPr>
          <w:rFonts w:ascii="Times New Roman" w:hAnsi="Times New Roman"/>
          <w:b/>
          <w:sz w:val="24"/>
          <w:szCs w:val="24"/>
        </w:rPr>
      </w:pPr>
      <w:r>
        <w:rPr>
          <w:rFonts w:ascii="Times New Roman" w:hAnsi="Times New Roman"/>
          <w:sz w:val="24"/>
          <w:szCs w:val="24"/>
        </w:rPr>
        <w:t xml:space="preserve">James Molyneux </w:t>
      </w:r>
      <w:r w:rsidR="002B38AD">
        <w:rPr>
          <w:rFonts w:ascii="Times New Roman" w:hAnsi="Times New Roman"/>
          <w:sz w:val="24"/>
          <w:szCs w:val="24"/>
        </w:rPr>
        <w:t xml:space="preserve">(MPSC) </w:t>
      </w:r>
      <w:r>
        <w:rPr>
          <w:rFonts w:ascii="Times New Roman" w:hAnsi="Times New Roman"/>
          <w:sz w:val="24"/>
          <w:szCs w:val="24"/>
        </w:rPr>
        <w:t xml:space="preserve">– moving the funds to forum also accomplishes that --- a lot of events, we don’t necessarily hear about. For example, the one at the Hammer, we did not hear about. </w:t>
      </w:r>
    </w:p>
    <w:p w14:paraId="427EC699" w14:textId="77777777" w:rsidR="007D24F6" w:rsidRPr="007D24F6" w:rsidRDefault="007D24F6" w:rsidP="003C4F81">
      <w:pPr>
        <w:pStyle w:val="ColorfulList-Accent11"/>
        <w:numPr>
          <w:ilvl w:val="1"/>
          <w:numId w:val="1"/>
        </w:numPr>
        <w:rPr>
          <w:rFonts w:ascii="Times New Roman" w:hAnsi="Times New Roman"/>
          <w:b/>
          <w:sz w:val="24"/>
          <w:szCs w:val="24"/>
        </w:rPr>
      </w:pPr>
      <w:r>
        <w:rPr>
          <w:rFonts w:ascii="Times New Roman" w:hAnsi="Times New Roman"/>
          <w:sz w:val="24"/>
          <w:szCs w:val="24"/>
        </w:rPr>
        <w:t xml:space="preserve">Ian </w:t>
      </w:r>
      <w:r w:rsidR="000812D2">
        <w:rPr>
          <w:rFonts w:ascii="Times New Roman" w:hAnsi="Times New Roman"/>
          <w:sz w:val="24"/>
          <w:szCs w:val="24"/>
        </w:rPr>
        <w:t xml:space="preserve">Coley (MPSC) </w:t>
      </w:r>
      <w:r>
        <w:rPr>
          <w:rFonts w:ascii="Times New Roman" w:hAnsi="Times New Roman"/>
          <w:sz w:val="24"/>
          <w:szCs w:val="24"/>
        </w:rPr>
        <w:t>– we did hear about it, but by the time we did the event had been capped</w:t>
      </w:r>
    </w:p>
    <w:p w14:paraId="1495AE28" w14:textId="77777777" w:rsidR="001D29FF" w:rsidRPr="003714F0" w:rsidRDefault="007D24F6" w:rsidP="001D29FF">
      <w:pPr>
        <w:pStyle w:val="ColorfulList-Accent11"/>
        <w:numPr>
          <w:ilvl w:val="1"/>
          <w:numId w:val="1"/>
        </w:numPr>
        <w:rPr>
          <w:rFonts w:ascii="Times New Roman" w:hAnsi="Times New Roman"/>
          <w:b/>
          <w:sz w:val="24"/>
          <w:szCs w:val="24"/>
        </w:rPr>
      </w:pPr>
      <w:r>
        <w:rPr>
          <w:rFonts w:ascii="Times New Roman" w:hAnsi="Times New Roman"/>
          <w:sz w:val="24"/>
          <w:szCs w:val="24"/>
        </w:rPr>
        <w:t>James</w:t>
      </w:r>
      <w:r w:rsidR="000812D2">
        <w:rPr>
          <w:rFonts w:ascii="Times New Roman" w:hAnsi="Times New Roman"/>
          <w:sz w:val="24"/>
          <w:szCs w:val="24"/>
        </w:rPr>
        <w:t xml:space="preserve"> Molyneux (MPSC)</w:t>
      </w:r>
      <w:r>
        <w:rPr>
          <w:rFonts w:ascii="Times New Roman" w:hAnsi="Times New Roman"/>
          <w:sz w:val="24"/>
          <w:szCs w:val="24"/>
        </w:rPr>
        <w:t xml:space="preserve"> – this also serves the purpose of telling all representatives about the events as they are funded so they can go back to their constituents</w:t>
      </w:r>
      <w:r w:rsidR="001D29FF">
        <w:rPr>
          <w:rFonts w:ascii="Times New Roman" w:hAnsi="Times New Roman"/>
          <w:sz w:val="24"/>
          <w:szCs w:val="24"/>
        </w:rPr>
        <w:t xml:space="preserve">. </w:t>
      </w:r>
      <w:r w:rsidR="00BA4EDE">
        <w:rPr>
          <w:rFonts w:ascii="Times New Roman" w:hAnsi="Times New Roman"/>
          <w:sz w:val="24"/>
          <w:szCs w:val="24"/>
        </w:rPr>
        <w:t xml:space="preserve">Forum meets every three or four weeks, so unless there is a special circumstance where the need for funding comes up almost immediately, I don’t think it’s too big of a burden on </w:t>
      </w:r>
      <w:r w:rsidR="003714F0">
        <w:rPr>
          <w:rFonts w:ascii="Times New Roman" w:hAnsi="Times New Roman"/>
          <w:sz w:val="24"/>
          <w:szCs w:val="24"/>
        </w:rPr>
        <w:t>event planners to come to forum</w:t>
      </w:r>
      <w:r w:rsidR="00E80E56">
        <w:rPr>
          <w:rFonts w:ascii="Times New Roman" w:hAnsi="Times New Roman"/>
          <w:sz w:val="24"/>
          <w:szCs w:val="24"/>
        </w:rPr>
        <w:t xml:space="preserve"> and request money </w:t>
      </w:r>
    </w:p>
    <w:p w14:paraId="4D46EE73" w14:textId="77777777" w:rsidR="003714F0" w:rsidRPr="0051144F" w:rsidRDefault="0051144F" w:rsidP="001D29FF">
      <w:pPr>
        <w:pStyle w:val="ColorfulList-Accent11"/>
        <w:numPr>
          <w:ilvl w:val="1"/>
          <w:numId w:val="1"/>
        </w:numPr>
        <w:rPr>
          <w:rFonts w:ascii="Times New Roman" w:hAnsi="Times New Roman"/>
          <w:b/>
          <w:sz w:val="24"/>
          <w:szCs w:val="24"/>
        </w:rPr>
      </w:pPr>
      <w:r>
        <w:rPr>
          <w:rFonts w:ascii="Times New Roman" w:hAnsi="Times New Roman"/>
          <w:sz w:val="24"/>
          <w:szCs w:val="24"/>
        </w:rPr>
        <w:t xml:space="preserve">Motion to move to a vote </w:t>
      </w:r>
    </w:p>
    <w:p w14:paraId="35369B47" w14:textId="77777777" w:rsidR="0051144F" w:rsidRPr="0051144F" w:rsidRDefault="0051144F" w:rsidP="0051144F">
      <w:pPr>
        <w:pStyle w:val="ColorfulList-Accent11"/>
        <w:numPr>
          <w:ilvl w:val="2"/>
          <w:numId w:val="1"/>
        </w:numPr>
        <w:rPr>
          <w:rFonts w:ascii="Times New Roman" w:hAnsi="Times New Roman"/>
          <w:b/>
          <w:sz w:val="24"/>
          <w:szCs w:val="24"/>
        </w:rPr>
      </w:pPr>
      <w:r>
        <w:rPr>
          <w:rFonts w:ascii="Times New Roman" w:hAnsi="Times New Roman"/>
          <w:sz w:val="24"/>
          <w:szCs w:val="24"/>
        </w:rPr>
        <w:t>Motion passes with none opposing</w:t>
      </w:r>
    </w:p>
    <w:p w14:paraId="0AEFC30B" w14:textId="77777777" w:rsidR="0051144F" w:rsidRPr="00C92C2A" w:rsidRDefault="0051144F" w:rsidP="0051144F">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Vote: 2 for, 7 against. The motion does not carry </w:t>
      </w:r>
    </w:p>
    <w:p w14:paraId="2B1A4514" w14:textId="77777777" w:rsidR="00C92C2A" w:rsidRPr="00D01F6E" w:rsidRDefault="00D01F6E" w:rsidP="00C92C2A">
      <w:pPr>
        <w:pStyle w:val="ColorfulList-Accent11"/>
        <w:numPr>
          <w:ilvl w:val="1"/>
          <w:numId w:val="1"/>
        </w:numPr>
        <w:rPr>
          <w:rFonts w:ascii="Times New Roman" w:hAnsi="Times New Roman"/>
          <w:b/>
          <w:sz w:val="24"/>
          <w:szCs w:val="24"/>
        </w:rPr>
      </w:pPr>
      <w:r>
        <w:rPr>
          <w:rFonts w:ascii="Times New Roman" w:hAnsi="Times New Roman"/>
          <w:sz w:val="24"/>
          <w:szCs w:val="24"/>
        </w:rPr>
        <w:t>Ian Coley</w:t>
      </w:r>
      <w:r w:rsidR="00127EAA">
        <w:rPr>
          <w:rFonts w:ascii="Times New Roman" w:hAnsi="Times New Roman"/>
          <w:sz w:val="24"/>
          <w:szCs w:val="24"/>
        </w:rPr>
        <w:t xml:space="preserve"> (MPSC)</w:t>
      </w:r>
      <w:r>
        <w:rPr>
          <w:rFonts w:ascii="Times New Roman" w:hAnsi="Times New Roman"/>
          <w:sz w:val="24"/>
          <w:szCs w:val="24"/>
        </w:rPr>
        <w:t xml:space="preserve"> moves to add $5000 </w:t>
      </w:r>
      <w:r w:rsidR="00F80F6B">
        <w:rPr>
          <w:rFonts w:ascii="Times New Roman" w:hAnsi="Times New Roman"/>
          <w:sz w:val="24"/>
          <w:szCs w:val="24"/>
        </w:rPr>
        <w:t xml:space="preserve">from the events discretionary fund to the elections line item </w:t>
      </w:r>
      <w:r>
        <w:rPr>
          <w:rFonts w:ascii="Times New Roman" w:hAnsi="Times New Roman"/>
          <w:sz w:val="24"/>
          <w:szCs w:val="24"/>
        </w:rPr>
        <w:t xml:space="preserve"> </w:t>
      </w:r>
    </w:p>
    <w:p w14:paraId="29D8E011" w14:textId="77777777" w:rsidR="00D01F6E" w:rsidRDefault="00D01F6E" w:rsidP="00D66C5C">
      <w:pPr>
        <w:pStyle w:val="ColorfulList-Accent11"/>
        <w:numPr>
          <w:ilvl w:val="2"/>
          <w:numId w:val="1"/>
        </w:numPr>
        <w:rPr>
          <w:rFonts w:ascii="Times New Roman" w:hAnsi="Times New Roman"/>
          <w:b/>
          <w:sz w:val="24"/>
          <w:szCs w:val="24"/>
        </w:rPr>
      </w:pPr>
      <w:r>
        <w:rPr>
          <w:rFonts w:ascii="Times New Roman" w:hAnsi="Times New Roman"/>
          <w:sz w:val="24"/>
          <w:szCs w:val="24"/>
        </w:rPr>
        <w:t xml:space="preserve"> Motion passes with none opposing</w:t>
      </w:r>
      <w:r w:rsidR="00383ED8">
        <w:rPr>
          <w:rFonts w:ascii="Times New Roman" w:hAnsi="Times New Roman"/>
          <w:sz w:val="24"/>
          <w:szCs w:val="24"/>
        </w:rPr>
        <w:t xml:space="preserve">, $5000 will be moved into the election budget </w:t>
      </w:r>
    </w:p>
    <w:p w14:paraId="0018B0D0" w14:textId="77777777" w:rsidR="00916F15" w:rsidRPr="00093BE1" w:rsidRDefault="00916F15" w:rsidP="007378E7">
      <w:pPr>
        <w:pStyle w:val="ColorfulList-Accent11"/>
        <w:spacing w:after="120" w:line="240" w:lineRule="auto"/>
        <w:ind w:left="0"/>
        <w:rPr>
          <w:rFonts w:ascii="Times New Roman" w:hAnsi="Times New Roman"/>
          <w:b/>
          <w:sz w:val="24"/>
          <w:szCs w:val="24"/>
        </w:rPr>
      </w:pPr>
    </w:p>
    <w:p w14:paraId="4E43DDB9" w14:textId="77777777" w:rsidR="00916F15" w:rsidRDefault="007378E7" w:rsidP="002A0078">
      <w:pPr>
        <w:pStyle w:val="ColorfulList-Accent11"/>
        <w:numPr>
          <w:ilvl w:val="0"/>
          <w:numId w:val="1"/>
        </w:numPr>
        <w:rPr>
          <w:rFonts w:ascii="Times New Roman" w:hAnsi="Times New Roman"/>
          <w:b/>
          <w:sz w:val="24"/>
          <w:szCs w:val="24"/>
        </w:rPr>
      </w:pPr>
      <w:r w:rsidRPr="007378E7">
        <w:rPr>
          <w:rFonts w:ascii="Times New Roman" w:hAnsi="Times New Roman"/>
          <w:b/>
          <w:sz w:val="24"/>
          <w:szCs w:val="24"/>
        </w:rPr>
        <w:t xml:space="preserve">Approval of the Enrollment and GSA Surplus </w:t>
      </w:r>
    </w:p>
    <w:p w14:paraId="1C9DEAF6" w14:textId="77777777" w:rsidR="006B4488" w:rsidRPr="00CE6175" w:rsidRDefault="006B4488" w:rsidP="006B4488">
      <w:pPr>
        <w:pStyle w:val="ColorfulList-Accent11"/>
        <w:numPr>
          <w:ilvl w:val="1"/>
          <w:numId w:val="1"/>
        </w:numPr>
        <w:rPr>
          <w:rFonts w:ascii="Times New Roman" w:hAnsi="Times New Roman"/>
          <w:sz w:val="24"/>
          <w:szCs w:val="24"/>
        </w:rPr>
      </w:pPr>
      <w:r w:rsidRPr="00CE6175">
        <w:rPr>
          <w:rFonts w:ascii="Times New Roman" w:hAnsi="Times New Roman"/>
          <w:sz w:val="24"/>
          <w:szCs w:val="24"/>
        </w:rPr>
        <w:t xml:space="preserve">Law (SBA) moves to approve the GSA surplus </w:t>
      </w:r>
    </w:p>
    <w:p w14:paraId="714B9DEE" w14:textId="77777777" w:rsidR="006B4488" w:rsidRPr="00CE6175" w:rsidRDefault="006B4488" w:rsidP="006B4488">
      <w:pPr>
        <w:pStyle w:val="ColorfulList-Accent11"/>
        <w:numPr>
          <w:ilvl w:val="2"/>
          <w:numId w:val="1"/>
        </w:numPr>
        <w:rPr>
          <w:rFonts w:ascii="Times New Roman" w:hAnsi="Times New Roman"/>
          <w:sz w:val="24"/>
          <w:szCs w:val="24"/>
        </w:rPr>
      </w:pPr>
      <w:r w:rsidRPr="00CE6175">
        <w:rPr>
          <w:rFonts w:ascii="Times New Roman" w:hAnsi="Times New Roman"/>
          <w:sz w:val="24"/>
          <w:szCs w:val="24"/>
        </w:rPr>
        <w:t>Social sciences seconds the motion</w:t>
      </w:r>
    </w:p>
    <w:p w14:paraId="7CF6A6FF" w14:textId="77777777" w:rsidR="006B4488" w:rsidRDefault="006B4488" w:rsidP="006B4488">
      <w:pPr>
        <w:pStyle w:val="ColorfulList-Accent11"/>
        <w:numPr>
          <w:ilvl w:val="2"/>
          <w:numId w:val="1"/>
        </w:numPr>
        <w:rPr>
          <w:rFonts w:ascii="Times New Roman" w:hAnsi="Times New Roman"/>
          <w:sz w:val="24"/>
          <w:szCs w:val="24"/>
        </w:rPr>
      </w:pPr>
      <w:r w:rsidRPr="00CE6175">
        <w:rPr>
          <w:rFonts w:ascii="Times New Roman" w:hAnsi="Times New Roman"/>
          <w:sz w:val="24"/>
          <w:szCs w:val="24"/>
        </w:rPr>
        <w:t xml:space="preserve">14 to 2, the motion to approve the surplus allocation passes </w:t>
      </w:r>
    </w:p>
    <w:p w14:paraId="1D718870" w14:textId="77777777" w:rsidR="006B4488" w:rsidRDefault="006B4488" w:rsidP="006B4488">
      <w:pPr>
        <w:pStyle w:val="ColorfulList-Accent11"/>
        <w:numPr>
          <w:ilvl w:val="1"/>
          <w:numId w:val="1"/>
        </w:numPr>
        <w:rPr>
          <w:rFonts w:ascii="Times New Roman" w:hAnsi="Times New Roman"/>
          <w:sz w:val="24"/>
          <w:szCs w:val="24"/>
        </w:rPr>
      </w:pPr>
      <w:r>
        <w:rPr>
          <w:rFonts w:ascii="Times New Roman" w:hAnsi="Times New Roman"/>
          <w:sz w:val="24"/>
          <w:szCs w:val="24"/>
        </w:rPr>
        <w:t>Roy – We have</w:t>
      </w:r>
      <w:r w:rsidR="00461497">
        <w:rPr>
          <w:rFonts w:ascii="Times New Roman" w:hAnsi="Times New Roman"/>
          <w:sz w:val="24"/>
          <w:szCs w:val="24"/>
        </w:rPr>
        <w:t xml:space="preserve"> met with the councils and the Bio S</w:t>
      </w:r>
      <w:r>
        <w:rPr>
          <w:rFonts w:ascii="Times New Roman" w:hAnsi="Times New Roman"/>
          <w:sz w:val="24"/>
          <w:szCs w:val="24"/>
        </w:rPr>
        <w:t xml:space="preserve">ciences budget needs to </w:t>
      </w:r>
      <w:r w:rsidR="000F7D6A">
        <w:rPr>
          <w:rFonts w:ascii="Times New Roman" w:hAnsi="Times New Roman"/>
          <w:sz w:val="24"/>
          <w:szCs w:val="24"/>
        </w:rPr>
        <w:t xml:space="preserve">be adjusted a bit. </w:t>
      </w:r>
      <w:r w:rsidR="00AE3816">
        <w:rPr>
          <w:rFonts w:ascii="Times New Roman" w:hAnsi="Times New Roman"/>
          <w:sz w:val="24"/>
          <w:szCs w:val="24"/>
        </w:rPr>
        <w:t xml:space="preserve">Debbie and I would like to initiate kind of an adjusted mechanism for next year to try to get together </w:t>
      </w:r>
      <w:r w:rsidR="00F270EC">
        <w:rPr>
          <w:rFonts w:ascii="Times New Roman" w:hAnsi="Times New Roman"/>
          <w:sz w:val="24"/>
          <w:szCs w:val="24"/>
        </w:rPr>
        <w:t>and frame some clearer guidance. We intend to bring to first forum the discipline alignments as we understand them so that you can take them back to your councils so that at the next forum you could vote your approval that those are in fact the correct alignments. We then could have a much more expeditious route to final voting of the council allocations.</w:t>
      </w:r>
      <w:r w:rsidR="00AE3816">
        <w:rPr>
          <w:rFonts w:ascii="Times New Roman" w:hAnsi="Times New Roman"/>
          <w:sz w:val="24"/>
          <w:szCs w:val="24"/>
        </w:rPr>
        <w:t xml:space="preserve"> </w:t>
      </w:r>
      <w:r w:rsidR="000F7D6A">
        <w:rPr>
          <w:rFonts w:ascii="Times New Roman" w:hAnsi="Times New Roman"/>
          <w:sz w:val="24"/>
          <w:szCs w:val="24"/>
        </w:rPr>
        <w:t>T</w:t>
      </w:r>
      <w:r>
        <w:rPr>
          <w:rFonts w:ascii="Times New Roman" w:hAnsi="Times New Roman"/>
          <w:sz w:val="24"/>
          <w:szCs w:val="24"/>
        </w:rPr>
        <w:t>hese are the numbers</w:t>
      </w:r>
      <w:r w:rsidR="000F7D6A">
        <w:rPr>
          <w:rFonts w:ascii="Times New Roman" w:hAnsi="Times New Roman"/>
          <w:sz w:val="24"/>
          <w:szCs w:val="24"/>
        </w:rPr>
        <w:t xml:space="preserve"> </w:t>
      </w:r>
      <w:r w:rsidR="00300DEA">
        <w:rPr>
          <w:rFonts w:ascii="Times New Roman" w:hAnsi="Times New Roman"/>
          <w:sz w:val="24"/>
          <w:szCs w:val="24"/>
        </w:rPr>
        <w:t xml:space="preserve">and if we vote these we will post the balance of the allocations that have not yet been posted. Those will be the final column to the right. </w:t>
      </w:r>
    </w:p>
    <w:p w14:paraId="278BF7A5" w14:textId="77777777" w:rsidR="006B4488" w:rsidRDefault="006B4488" w:rsidP="006B4488">
      <w:pPr>
        <w:pStyle w:val="ColorfulList-Accent11"/>
        <w:numPr>
          <w:ilvl w:val="1"/>
          <w:numId w:val="1"/>
        </w:numPr>
        <w:rPr>
          <w:rFonts w:ascii="Times New Roman" w:hAnsi="Times New Roman"/>
          <w:sz w:val="24"/>
          <w:szCs w:val="24"/>
        </w:rPr>
      </w:pPr>
      <w:r>
        <w:rPr>
          <w:rFonts w:ascii="Times New Roman" w:hAnsi="Times New Roman"/>
          <w:sz w:val="24"/>
          <w:szCs w:val="24"/>
        </w:rPr>
        <w:t>Motion to approve the council allocation</w:t>
      </w:r>
    </w:p>
    <w:p w14:paraId="3FA84F4E" w14:textId="77777777" w:rsidR="00736666" w:rsidRDefault="006B4488" w:rsidP="006B4488">
      <w:pPr>
        <w:pStyle w:val="ColorfulList-Accent11"/>
        <w:numPr>
          <w:ilvl w:val="2"/>
          <w:numId w:val="1"/>
        </w:numPr>
        <w:rPr>
          <w:rFonts w:ascii="Times New Roman" w:hAnsi="Times New Roman"/>
          <w:sz w:val="24"/>
          <w:szCs w:val="24"/>
        </w:rPr>
      </w:pPr>
      <w:r>
        <w:rPr>
          <w:rFonts w:ascii="Times New Roman" w:hAnsi="Times New Roman"/>
          <w:sz w:val="24"/>
          <w:szCs w:val="24"/>
        </w:rPr>
        <w:t xml:space="preserve">17 for, none oppose. </w:t>
      </w:r>
    </w:p>
    <w:p w14:paraId="36F73F6C" w14:textId="77777777" w:rsidR="006B4488" w:rsidRPr="006B4488" w:rsidRDefault="006B4488" w:rsidP="006B4488">
      <w:pPr>
        <w:pStyle w:val="ColorfulList-Accent11"/>
        <w:numPr>
          <w:ilvl w:val="2"/>
          <w:numId w:val="1"/>
        </w:numPr>
        <w:rPr>
          <w:rFonts w:ascii="Times New Roman" w:hAnsi="Times New Roman"/>
          <w:sz w:val="24"/>
          <w:szCs w:val="24"/>
        </w:rPr>
      </w:pPr>
      <w:r>
        <w:rPr>
          <w:rFonts w:ascii="Times New Roman" w:hAnsi="Times New Roman"/>
          <w:sz w:val="24"/>
          <w:szCs w:val="24"/>
        </w:rPr>
        <w:t xml:space="preserve">Motion carries and council allocation is approved </w:t>
      </w:r>
    </w:p>
    <w:p w14:paraId="4648F524" w14:textId="77777777" w:rsidR="006B4488" w:rsidRDefault="006B4488" w:rsidP="007378E7">
      <w:pPr>
        <w:pStyle w:val="ColorfulList-Accent11"/>
        <w:ind w:left="0"/>
        <w:rPr>
          <w:rFonts w:ascii="Times New Roman" w:hAnsi="Times New Roman"/>
          <w:b/>
          <w:sz w:val="24"/>
          <w:szCs w:val="24"/>
        </w:rPr>
      </w:pPr>
    </w:p>
    <w:p w14:paraId="77F136EC" w14:textId="77777777" w:rsidR="007378E7" w:rsidRDefault="007378E7" w:rsidP="007378E7">
      <w:pPr>
        <w:pStyle w:val="ColorfulList-Accent11"/>
        <w:numPr>
          <w:ilvl w:val="0"/>
          <w:numId w:val="1"/>
        </w:numPr>
        <w:rPr>
          <w:rFonts w:ascii="Times New Roman" w:hAnsi="Times New Roman"/>
          <w:b/>
          <w:sz w:val="24"/>
          <w:szCs w:val="24"/>
        </w:rPr>
      </w:pPr>
      <w:r w:rsidRPr="007378E7">
        <w:rPr>
          <w:rFonts w:ascii="Times New Roman" w:hAnsi="Times New Roman"/>
          <w:b/>
          <w:sz w:val="24"/>
          <w:szCs w:val="24"/>
        </w:rPr>
        <w:t xml:space="preserve">Approval of Appointment – Melnitz Movies Director </w:t>
      </w:r>
      <w:r w:rsidR="00AF1584">
        <w:rPr>
          <w:rFonts w:ascii="Times New Roman" w:hAnsi="Times New Roman"/>
          <w:b/>
          <w:sz w:val="24"/>
          <w:szCs w:val="24"/>
        </w:rPr>
        <w:t xml:space="preserve">7:34 PM </w:t>
      </w:r>
    </w:p>
    <w:p w14:paraId="7BD4FB8F" w14:textId="77777777" w:rsidR="00D26F93" w:rsidRDefault="00D26F93" w:rsidP="00D26F93">
      <w:pPr>
        <w:pStyle w:val="ColorfulList-Accent11"/>
        <w:rPr>
          <w:rFonts w:ascii="Times New Roman" w:hAnsi="Times New Roman"/>
          <w:sz w:val="24"/>
          <w:szCs w:val="24"/>
        </w:rPr>
      </w:pPr>
      <w:r w:rsidRPr="00D26F93">
        <w:rPr>
          <w:rFonts w:ascii="Times New Roman" w:hAnsi="Times New Roman"/>
          <w:sz w:val="24"/>
          <w:szCs w:val="24"/>
        </w:rPr>
        <w:t xml:space="preserve">David Robert </w:t>
      </w:r>
      <w:r w:rsidR="00C165B0">
        <w:rPr>
          <w:rFonts w:ascii="Times New Roman" w:hAnsi="Times New Roman"/>
          <w:sz w:val="24"/>
          <w:szCs w:val="24"/>
        </w:rPr>
        <w:t>–</w:t>
      </w:r>
      <w:r>
        <w:rPr>
          <w:rFonts w:ascii="Times New Roman" w:hAnsi="Times New Roman"/>
          <w:sz w:val="24"/>
          <w:szCs w:val="24"/>
        </w:rPr>
        <w:t xml:space="preserve"> </w:t>
      </w:r>
      <w:r w:rsidR="00C165B0">
        <w:rPr>
          <w:rFonts w:ascii="Times New Roman" w:hAnsi="Times New Roman"/>
          <w:sz w:val="24"/>
          <w:szCs w:val="24"/>
        </w:rPr>
        <w:t xml:space="preserve">I’m really happy to be a part of Melnitz Movies as a director. </w:t>
      </w:r>
      <w:r w:rsidR="00045544">
        <w:rPr>
          <w:rFonts w:ascii="Times New Roman" w:hAnsi="Times New Roman"/>
          <w:sz w:val="24"/>
          <w:szCs w:val="24"/>
        </w:rPr>
        <w:t xml:space="preserve">I welcome you all wholeheartedly </w:t>
      </w:r>
    </w:p>
    <w:p w14:paraId="34C398A8" w14:textId="77777777" w:rsidR="0074173A" w:rsidRDefault="006C33F7" w:rsidP="0074173A">
      <w:pPr>
        <w:pStyle w:val="ColorfulList-Accent11"/>
        <w:numPr>
          <w:ilvl w:val="0"/>
          <w:numId w:val="20"/>
        </w:numPr>
        <w:rPr>
          <w:rFonts w:ascii="Times New Roman" w:hAnsi="Times New Roman"/>
          <w:sz w:val="24"/>
          <w:szCs w:val="24"/>
        </w:rPr>
      </w:pPr>
      <w:r>
        <w:rPr>
          <w:rFonts w:ascii="Times New Roman" w:hAnsi="Times New Roman"/>
          <w:sz w:val="24"/>
          <w:szCs w:val="24"/>
        </w:rPr>
        <w:t>MPSC mo</w:t>
      </w:r>
      <w:r w:rsidR="00D601C2">
        <w:rPr>
          <w:rFonts w:ascii="Times New Roman" w:hAnsi="Times New Roman"/>
          <w:sz w:val="24"/>
          <w:szCs w:val="24"/>
        </w:rPr>
        <w:t>tions to approve the appointment</w:t>
      </w:r>
    </w:p>
    <w:p w14:paraId="4EC43AAC" w14:textId="77777777" w:rsidR="0074173A" w:rsidRDefault="006C33F7" w:rsidP="0074173A">
      <w:pPr>
        <w:pStyle w:val="ColorfulList-Accent11"/>
        <w:numPr>
          <w:ilvl w:val="0"/>
          <w:numId w:val="20"/>
        </w:numPr>
        <w:rPr>
          <w:rFonts w:ascii="Times New Roman" w:hAnsi="Times New Roman"/>
          <w:sz w:val="24"/>
          <w:szCs w:val="24"/>
        </w:rPr>
      </w:pPr>
      <w:r w:rsidRPr="0074173A">
        <w:rPr>
          <w:rFonts w:ascii="Times New Roman" w:hAnsi="Times New Roman"/>
          <w:sz w:val="24"/>
          <w:szCs w:val="24"/>
        </w:rPr>
        <w:t xml:space="preserve">All approve </w:t>
      </w:r>
    </w:p>
    <w:p w14:paraId="590BC9ED" w14:textId="77777777" w:rsidR="00916F15" w:rsidRPr="0074173A" w:rsidRDefault="0059348F" w:rsidP="0074173A">
      <w:pPr>
        <w:pStyle w:val="ColorfulList-Accent11"/>
        <w:numPr>
          <w:ilvl w:val="0"/>
          <w:numId w:val="20"/>
        </w:numPr>
        <w:rPr>
          <w:rFonts w:ascii="Times New Roman" w:hAnsi="Times New Roman"/>
          <w:sz w:val="24"/>
          <w:szCs w:val="24"/>
        </w:rPr>
      </w:pPr>
      <w:r w:rsidRPr="0074173A">
        <w:rPr>
          <w:rFonts w:ascii="Times New Roman" w:hAnsi="Times New Roman"/>
          <w:sz w:val="24"/>
          <w:szCs w:val="24"/>
        </w:rPr>
        <w:t>Motion passes</w:t>
      </w:r>
      <w:r w:rsidR="00D601C2" w:rsidRPr="0074173A">
        <w:rPr>
          <w:rFonts w:ascii="Times New Roman" w:hAnsi="Times New Roman"/>
          <w:sz w:val="24"/>
          <w:szCs w:val="24"/>
        </w:rPr>
        <w:t xml:space="preserve">, appointment is approved </w:t>
      </w:r>
      <w:r w:rsidRPr="0074173A">
        <w:rPr>
          <w:rFonts w:ascii="Times New Roman" w:hAnsi="Times New Roman"/>
          <w:sz w:val="24"/>
          <w:szCs w:val="24"/>
        </w:rPr>
        <w:t xml:space="preserve"> </w:t>
      </w:r>
    </w:p>
    <w:p w14:paraId="344E6316" w14:textId="77777777" w:rsidR="009B23B0" w:rsidRPr="00093BE1" w:rsidRDefault="009B23B0" w:rsidP="00BB6AF4">
      <w:pPr>
        <w:pStyle w:val="ColorfulList-Accent11"/>
        <w:ind w:left="0"/>
        <w:rPr>
          <w:rFonts w:ascii="Times New Roman" w:hAnsi="Times New Roman"/>
          <w:b/>
          <w:sz w:val="24"/>
          <w:szCs w:val="24"/>
        </w:rPr>
      </w:pPr>
    </w:p>
    <w:p w14:paraId="3E3C229A" w14:textId="77777777" w:rsidR="009B23B0" w:rsidRPr="004E32AE" w:rsidRDefault="009B23B0" w:rsidP="004E32AE">
      <w:pPr>
        <w:pStyle w:val="ColorfulList-Accent11"/>
        <w:numPr>
          <w:ilvl w:val="0"/>
          <w:numId w:val="1"/>
        </w:numPr>
        <w:rPr>
          <w:rFonts w:ascii="Times New Roman" w:hAnsi="Times New Roman"/>
          <w:b/>
          <w:sz w:val="24"/>
          <w:szCs w:val="24"/>
        </w:rPr>
      </w:pPr>
      <w:r w:rsidRPr="00093BE1">
        <w:rPr>
          <w:rFonts w:ascii="Times New Roman" w:hAnsi="Times New Roman"/>
          <w:b/>
          <w:sz w:val="24"/>
          <w:szCs w:val="24"/>
        </w:rPr>
        <w:t>Adjournment</w:t>
      </w:r>
    </w:p>
    <w:p w14:paraId="24083F18" w14:textId="77777777" w:rsidR="005F100F" w:rsidRDefault="005F100F" w:rsidP="0074173A">
      <w:pPr>
        <w:pStyle w:val="ColorfulList-Accent11"/>
        <w:numPr>
          <w:ilvl w:val="0"/>
          <w:numId w:val="19"/>
        </w:numPr>
        <w:rPr>
          <w:rFonts w:ascii="Times New Roman" w:hAnsi="Times New Roman"/>
          <w:sz w:val="24"/>
          <w:szCs w:val="24"/>
        </w:rPr>
      </w:pPr>
      <w:r>
        <w:rPr>
          <w:rFonts w:ascii="Times New Roman" w:hAnsi="Times New Roman"/>
          <w:sz w:val="24"/>
          <w:szCs w:val="24"/>
        </w:rPr>
        <w:t>Engineering motions to adjourn the meeting</w:t>
      </w:r>
    </w:p>
    <w:p w14:paraId="6B694AB1" w14:textId="77777777" w:rsidR="005F100F" w:rsidRDefault="005F100F" w:rsidP="0074173A">
      <w:pPr>
        <w:pStyle w:val="ColorfulList-Accent11"/>
        <w:numPr>
          <w:ilvl w:val="0"/>
          <w:numId w:val="19"/>
        </w:numPr>
        <w:rPr>
          <w:rFonts w:ascii="Times New Roman" w:hAnsi="Times New Roman"/>
          <w:sz w:val="24"/>
          <w:szCs w:val="24"/>
        </w:rPr>
      </w:pPr>
      <w:r>
        <w:rPr>
          <w:rFonts w:ascii="Times New Roman" w:hAnsi="Times New Roman"/>
          <w:sz w:val="24"/>
          <w:szCs w:val="24"/>
        </w:rPr>
        <w:t>Motion carries</w:t>
      </w:r>
    </w:p>
    <w:p w14:paraId="41635360" w14:textId="77777777" w:rsidR="005F100F" w:rsidRPr="00DE2E42" w:rsidRDefault="0074173A" w:rsidP="009B23B0">
      <w:pPr>
        <w:pStyle w:val="ColorfulList-Accent11"/>
        <w:rPr>
          <w:rFonts w:ascii="Times New Roman" w:hAnsi="Times New Roman"/>
          <w:sz w:val="24"/>
          <w:szCs w:val="24"/>
        </w:rPr>
      </w:pPr>
      <w:r>
        <w:rPr>
          <w:rFonts w:ascii="Times New Roman" w:hAnsi="Times New Roman"/>
          <w:sz w:val="24"/>
          <w:szCs w:val="24"/>
        </w:rPr>
        <w:t xml:space="preserve">Meeting adjourned at </w:t>
      </w:r>
      <w:r w:rsidR="00E360CA">
        <w:rPr>
          <w:rFonts w:ascii="Times New Roman" w:hAnsi="Times New Roman"/>
          <w:sz w:val="24"/>
          <w:szCs w:val="24"/>
        </w:rPr>
        <w:t>7:35</w:t>
      </w:r>
      <w:r w:rsidR="005F100F">
        <w:rPr>
          <w:rFonts w:ascii="Times New Roman" w:hAnsi="Times New Roman"/>
          <w:sz w:val="24"/>
          <w:szCs w:val="24"/>
        </w:rPr>
        <w:t xml:space="preserve"> PM </w:t>
      </w:r>
    </w:p>
    <w:p w14:paraId="1A825315" w14:textId="77777777" w:rsidR="009B23B0" w:rsidRPr="00093BE1" w:rsidRDefault="009B23B0" w:rsidP="009B23B0">
      <w:pPr>
        <w:pStyle w:val="ColorfulList-Accent11"/>
        <w:rPr>
          <w:rFonts w:ascii="Times New Roman" w:hAnsi="Times New Roman"/>
          <w:b/>
          <w:sz w:val="24"/>
          <w:szCs w:val="24"/>
        </w:rPr>
      </w:pPr>
    </w:p>
    <w:p w14:paraId="14BA11DE" w14:textId="77777777" w:rsidR="009B23B0" w:rsidRPr="00093BE1" w:rsidRDefault="009B23B0" w:rsidP="009B23B0">
      <w:pPr>
        <w:rPr>
          <w:rFonts w:ascii="Times New Roman" w:hAnsi="Times New Roman"/>
          <w:b/>
          <w:sz w:val="24"/>
          <w:szCs w:val="24"/>
        </w:rPr>
      </w:pPr>
    </w:p>
    <w:p w14:paraId="414C1ED5" w14:textId="77777777" w:rsidR="009B23B0" w:rsidRPr="00093BE1" w:rsidRDefault="009B23B0" w:rsidP="009B23B0">
      <w:pPr>
        <w:spacing w:after="0"/>
        <w:rPr>
          <w:rFonts w:ascii="Times New Roman" w:hAnsi="Times New Roman"/>
          <w:b/>
          <w:sz w:val="24"/>
          <w:szCs w:val="24"/>
          <w:u w:val="single"/>
        </w:rPr>
      </w:pPr>
      <w:r w:rsidRPr="00093BE1">
        <w:rPr>
          <w:rFonts w:ascii="Times New Roman" w:hAnsi="Times New Roman"/>
          <w:b/>
          <w:sz w:val="24"/>
          <w:szCs w:val="24"/>
        </w:rPr>
        <w:t xml:space="preserve">Respectfully submitted:    </w:t>
      </w:r>
      <w:r w:rsidRPr="00093BE1">
        <w:rPr>
          <w:rFonts w:ascii="Times New Roman" w:hAnsi="Times New Roman"/>
          <w:b/>
          <w:sz w:val="24"/>
          <w:szCs w:val="24"/>
          <w:u w:val="single"/>
        </w:rPr>
        <w:tab/>
      </w:r>
      <w:r w:rsidRPr="00093BE1">
        <w:rPr>
          <w:rFonts w:ascii="Times New Roman" w:hAnsi="Times New Roman"/>
          <w:b/>
          <w:sz w:val="24"/>
          <w:szCs w:val="24"/>
          <w:u w:val="single"/>
        </w:rPr>
        <w:tab/>
      </w:r>
      <w:r w:rsidRPr="00093BE1">
        <w:rPr>
          <w:rFonts w:ascii="Times New Roman" w:hAnsi="Times New Roman"/>
          <w:b/>
          <w:sz w:val="24"/>
          <w:szCs w:val="24"/>
          <w:u w:val="single"/>
        </w:rPr>
        <w:tab/>
      </w:r>
      <w:r w:rsidRPr="00093BE1">
        <w:rPr>
          <w:rFonts w:ascii="Times New Roman" w:hAnsi="Times New Roman"/>
          <w:b/>
          <w:sz w:val="24"/>
          <w:szCs w:val="24"/>
          <w:u w:val="single"/>
        </w:rPr>
        <w:tab/>
      </w:r>
      <w:r w:rsidRPr="00093BE1">
        <w:rPr>
          <w:rFonts w:ascii="Times New Roman" w:hAnsi="Times New Roman"/>
          <w:b/>
          <w:sz w:val="24"/>
          <w:szCs w:val="24"/>
          <w:u w:val="single"/>
        </w:rPr>
        <w:tab/>
      </w:r>
      <w:r w:rsidRPr="00093BE1">
        <w:rPr>
          <w:rFonts w:ascii="Times New Roman" w:hAnsi="Times New Roman"/>
          <w:b/>
          <w:sz w:val="24"/>
          <w:szCs w:val="24"/>
        </w:rPr>
        <w:tab/>
      </w:r>
      <w:r w:rsidR="00093BE1" w:rsidRPr="00093BE1">
        <w:rPr>
          <w:rFonts w:ascii="Times New Roman" w:hAnsi="Times New Roman"/>
          <w:b/>
          <w:sz w:val="24"/>
          <w:szCs w:val="24"/>
          <w:u w:val="single"/>
        </w:rPr>
        <w:t>Secretary</w:t>
      </w:r>
      <w:r w:rsidRPr="00093BE1">
        <w:rPr>
          <w:rFonts w:ascii="Times New Roman" w:hAnsi="Times New Roman"/>
          <w:b/>
          <w:sz w:val="24"/>
          <w:szCs w:val="24"/>
        </w:rPr>
        <w:tab/>
      </w:r>
      <w:r w:rsidRPr="00093BE1">
        <w:rPr>
          <w:rFonts w:ascii="Times New Roman" w:hAnsi="Times New Roman"/>
          <w:b/>
          <w:sz w:val="24"/>
          <w:szCs w:val="24"/>
          <w:u w:val="single"/>
        </w:rPr>
        <w:tab/>
      </w:r>
      <w:r w:rsidRPr="00093BE1">
        <w:rPr>
          <w:rFonts w:ascii="Times New Roman" w:hAnsi="Times New Roman"/>
          <w:b/>
          <w:sz w:val="24"/>
          <w:szCs w:val="24"/>
          <w:u w:val="single"/>
        </w:rPr>
        <w:tab/>
      </w:r>
    </w:p>
    <w:p w14:paraId="2047992A" w14:textId="77777777" w:rsidR="002A0078" w:rsidRPr="007227B7" w:rsidRDefault="009B23B0" w:rsidP="007227B7">
      <w:pPr>
        <w:spacing w:after="0"/>
        <w:rPr>
          <w:rFonts w:ascii="Times New Roman" w:hAnsi="Times New Roman"/>
          <w:b/>
          <w:sz w:val="24"/>
          <w:szCs w:val="24"/>
        </w:rPr>
      </w:pPr>
      <w:r w:rsidRPr="00093BE1">
        <w:rPr>
          <w:rFonts w:ascii="Times New Roman" w:hAnsi="Times New Roman"/>
          <w:b/>
          <w:sz w:val="24"/>
          <w:szCs w:val="24"/>
        </w:rPr>
        <w:tab/>
      </w:r>
      <w:r w:rsidRPr="00093BE1">
        <w:rPr>
          <w:rFonts w:ascii="Times New Roman" w:hAnsi="Times New Roman"/>
          <w:b/>
          <w:sz w:val="24"/>
          <w:szCs w:val="24"/>
        </w:rPr>
        <w:tab/>
      </w:r>
      <w:r w:rsidRPr="00093BE1">
        <w:rPr>
          <w:rFonts w:ascii="Times New Roman" w:hAnsi="Times New Roman"/>
          <w:b/>
          <w:sz w:val="24"/>
          <w:szCs w:val="24"/>
        </w:rPr>
        <w:tab/>
      </w:r>
      <w:r w:rsidRPr="00093BE1">
        <w:rPr>
          <w:rFonts w:ascii="Times New Roman" w:hAnsi="Times New Roman"/>
          <w:b/>
          <w:sz w:val="24"/>
          <w:szCs w:val="24"/>
        </w:rPr>
        <w:tab/>
      </w:r>
      <w:r w:rsidRPr="00093BE1">
        <w:rPr>
          <w:rFonts w:ascii="Times New Roman" w:hAnsi="Times New Roman"/>
          <w:b/>
          <w:sz w:val="24"/>
          <w:szCs w:val="24"/>
        </w:rPr>
        <w:tab/>
      </w:r>
      <w:r w:rsidR="00093BE1" w:rsidRPr="00093BE1">
        <w:rPr>
          <w:rFonts w:ascii="Times New Roman" w:hAnsi="Times New Roman"/>
          <w:b/>
          <w:sz w:val="24"/>
          <w:szCs w:val="24"/>
        </w:rPr>
        <w:t>Signature</w:t>
      </w:r>
      <w:r w:rsidR="00093BE1" w:rsidRPr="00093BE1">
        <w:rPr>
          <w:rFonts w:ascii="Times New Roman" w:hAnsi="Times New Roman"/>
          <w:b/>
          <w:sz w:val="24"/>
          <w:szCs w:val="24"/>
        </w:rPr>
        <w:tab/>
      </w:r>
      <w:r w:rsidR="00093BE1" w:rsidRPr="00093BE1">
        <w:rPr>
          <w:rFonts w:ascii="Times New Roman" w:hAnsi="Times New Roman"/>
          <w:b/>
          <w:sz w:val="24"/>
          <w:szCs w:val="24"/>
        </w:rPr>
        <w:tab/>
      </w:r>
      <w:r w:rsidR="00093BE1" w:rsidRPr="00093BE1">
        <w:rPr>
          <w:rFonts w:ascii="Times New Roman" w:hAnsi="Times New Roman"/>
          <w:b/>
          <w:sz w:val="24"/>
          <w:szCs w:val="24"/>
        </w:rPr>
        <w:tab/>
        <w:t xml:space="preserve">      </w:t>
      </w:r>
      <w:r w:rsidRPr="00093BE1">
        <w:rPr>
          <w:rFonts w:ascii="Times New Roman" w:hAnsi="Times New Roman"/>
          <w:b/>
          <w:sz w:val="24"/>
          <w:szCs w:val="24"/>
        </w:rPr>
        <w:tab/>
      </w:r>
      <w:r w:rsidRPr="00093BE1">
        <w:rPr>
          <w:rFonts w:ascii="Times New Roman" w:hAnsi="Times New Roman"/>
          <w:b/>
          <w:sz w:val="24"/>
          <w:szCs w:val="24"/>
        </w:rPr>
        <w:tab/>
        <w:t xml:space="preserve">         Date</w:t>
      </w:r>
    </w:p>
    <w:sectPr w:rsidR="002A0078" w:rsidRPr="007227B7" w:rsidSect="009B23B0">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B689" w14:textId="77777777" w:rsidR="00CF700A" w:rsidRDefault="00CF700A" w:rsidP="00837327">
      <w:pPr>
        <w:spacing w:after="0" w:line="240" w:lineRule="auto"/>
      </w:pPr>
      <w:r>
        <w:separator/>
      </w:r>
    </w:p>
  </w:endnote>
  <w:endnote w:type="continuationSeparator" w:id="0">
    <w:p w14:paraId="7A42B071" w14:textId="77777777" w:rsidR="00CF700A" w:rsidRDefault="00CF700A" w:rsidP="0083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51"/>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D2D4" w14:textId="77777777" w:rsidR="00CF700A" w:rsidRDefault="00CF700A" w:rsidP="00837327">
      <w:pPr>
        <w:spacing w:after="0" w:line="240" w:lineRule="auto"/>
      </w:pPr>
      <w:r>
        <w:separator/>
      </w:r>
    </w:p>
  </w:footnote>
  <w:footnote w:type="continuationSeparator" w:id="0">
    <w:p w14:paraId="513D9B65" w14:textId="77777777" w:rsidR="00CF700A" w:rsidRDefault="00CF700A" w:rsidP="0083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6CFB" w14:textId="77777777" w:rsidR="00CF700A" w:rsidRDefault="00CF700A">
    <w:pPr>
      <w:pStyle w:val="Header"/>
    </w:pPr>
    <w:r>
      <w:t>THE MEETING MINUTES WILL NEED TO BE APPROVED BY THE FORUM AT NEXT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CEE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C5EBD"/>
    <w:multiLevelType w:val="hybridMultilevel"/>
    <w:tmpl w:val="9AB0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9416B"/>
    <w:multiLevelType w:val="hybridMultilevel"/>
    <w:tmpl w:val="DCA89800"/>
    <w:lvl w:ilvl="0" w:tplc="23840442">
      <w:start w:val="11"/>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C6D7D"/>
    <w:multiLevelType w:val="hybridMultilevel"/>
    <w:tmpl w:val="44F49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8964F1"/>
    <w:multiLevelType w:val="hybridMultilevel"/>
    <w:tmpl w:val="6DA0F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DB06FD"/>
    <w:multiLevelType w:val="hybridMultilevel"/>
    <w:tmpl w:val="BBCC25FA"/>
    <w:lvl w:ilvl="0" w:tplc="23840442">
      <w:start w:val="1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317750"/>
    <w:multiLevelType w:val="hybridMultilevel"/>
    <w:tmpl w:val="0D4C6F04"/>
    <w:lvl w:ilvl="0" w:tplc="D38AF4EA">
      <w:start w:val="1"/>
      <w:numFmt w:val="upperRoman"/>
      <w:lvlText w:val="%1."/>
      <w:lvlJc w:val="right"/>
      <w:pPr>
        <w:ind w:left="720" w:hanging="360"/>
      </w:pPr>
      <w:rPr>
        <w:b/>
      </w:rPr>
    </w:lvl>
    <w:lvl w:ilvl="1" w:tplc="04090019">
      <w:start w:val="1"/>
      <w:numFmt w:val="lowerLetter"/>
      <w:lvlText w:val="%2."/>
      <w:lvlJc w:val="left"/>
      <w:pPr>
        <w:ind w:left="1440" w:hanging="360"/>
      </w:pPr>
    </w:lvl>
    <w:lvl w:ilvl="2" w:tplc="8E52858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63"/>
    <w:multiLevelType w:val="hybridMultilevel"/>
    <w:tmpl w:val="4D645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7C3AF2"/>
    <w:multiLevelType w:val="hybridMultilevel"/>
    <w:tmpl w:val="6D40C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326A63"/>
    <w:multiLevelType w:val="hybridMultilevel"/>
    <w:tmpl w:val="2CC8749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7F27"/>
    <w:multiLevelType w:val="hybridMultilevel"/>
    <w:tmpl w:val="948C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AF0E8F"/>
    <w:multiLevelType w:val="hybridMultilevel"/>
    <w:tmpl w:val="A5FEB3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0F4FEE"/>
    <w:multiLevelType w:val="hybridMultilevel"/>
    <w:tmpl w:val="4A5E7E5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34BD2"/>
    <w:multiLevelType w:val="hybridMultilevel"/>
    <w:tmpl w:val="0422C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B56C05"/>
    <w:multiLevelType w:val="hybridMultilevel"/>
    <w:tmpl w:val="644ACFB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94F2A"/>
    <w:multiLevelType w:val="hybridMultilevel"/>
    <w:tmpl w:val="D49AB84A"/>
    <w:lvl w:ilvl="0" w:tplc="0409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265DAF"/>
    <w:multiLevelType w:val="hybridMultilevel"/>
    <w:tmpl w:val="91A60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BF5672"/>
    <w:multiLevelType w:val="hybridMultilevel"/>
    <w:tmpl w:val="333AC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605A7C"/>
    <w:multiLevelType w:val="hybridMultilevel"/>
    <w:tmpl w:val="0B90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1037"/>
    <w:multiLevelType w:val="hybridMultilevel"/>
    <w:tmpl w:val="626EA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6B639D"/>
    <w:multiLevelType w:val="hybridMultilevel"/>
    <w:tmpl w:val="97BA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2D528D"/>
    <w:multiLevelType w:val="hybridMultilevel"/>
    <w:tmpl w:val="53B24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F61B55"/>
    <w:multiLevelType w:val="hybridMultilevel"/>
    <w:tmpl w:val="A3764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9B5642"/>
    <w:multiLevelType w:val="hybridMultilevel"/>
    <w:tmpl w:val="B8263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A53C6E"/>
    <w:multiLevelType w:val="hybridMultilevel"/>
    <w:tmpl w:val="A120C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302D3"/>
    <w:multiLevelType w:val="hybridMultilevel"/>
    <w:tmpl w:val="AC68A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8108C7"/>
    <w:multiLevelType w:val="hybridMultilevel"/>
    <w:tmpl w:val="E7B48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D24306"/>
    <w:multiLevelType w:val="multilevel"/>
    <w:tmpl w:val="564E594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645B1B"/>
    <w:multiLevelType w:val="hybridMultilevel"/>
    <w:tmpl w:val="C580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E342F9"/>
    <w:multiLevelType w:val="hybridMultilevel"/>
    <w:tmpl w:val="8E281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54A21"/>
    <w:multiLevelType w:val="hybridMultilevel"/>
    <w:tmpl w:val="3756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1"/>
  </w:num>
  <w:num w:numId="4">
    <w:abstractNumId w:val="14"/>
  </w:num>
  <w:num w:numId="5">
    <w:abstractNumId w:val="21"/>
  </w:num>
  <w:num w:numId="6">
    <w:abstractNumId w:val="9"/>
  </w:num>
  <w:num w:numId="7">
    <w:abstractNumId w:val="12"/>
  </w:num>
  <w:num w:numId="8">
    <w:abstractNumId w:val="29"/>
  </w:num>
  <w:num w:numId="9">
    <w:abstractNumId w:val="26"/>
  </w:num>
  <w:num w:numId="10">
    <w:abstractNumId w:val="0"/>
  </w:num>
  <w:num w:numId="11">
    <w:abstractNumId w:val="24"/>
  </w:num>
  <w:num w:numId="12">
    <w:abstractNumId w:val="18"/>
  </w:num>
  <w:num w:numId="13">
    <w:abstractNumId w:val="1"/>
  </w:num>
  <w:num w:numId="14">
    <w:abstractNumId w:val="5"/>
  </w:num>
  <w:num w:numId="15">
    <w:abstractNumId w:val="2"/>
  </w:num>
  <w:num w:numId="16">
    <w:abstractNumId w:val="4"/>
  </w:num>
  <w:num w:numId="17">
    <w:abstractNumId w:val="8"/>
  </w:num>
  <w:num w:numId="18">
    <w:abstractNumId w:val="7"/>
  </w:num>
  <w:num w:numId="19">
    <w:abstractNumId w:val="13"/>
  </w:num>
  <w:num w:numId="20">
    <w:abstractNumId w:val="22"/>
  </w:num>
  <w:num w:numId="21">
    <w:abstractNumId w:val="3"/>
  </w:num>
  <w:num w:numId="22">
    <w:abstractNumId w:val="10"/>
  </w:num>
  <w:num w:numId="23">
    <w:abstractNumId w:val="28"/>
  </w:num>
  <w:num w:numId="24">
    <w:abstractNumId w:val="25"/>
  </w:num>
  <w:num w:numId="25">
    <w:abstractNumId w:val="16"/>
  </w:num>
  <w:num w:numId="26">
    <w:abstractNumId w:val="30"/>
  </w:num>
  <w:num w:numId="27">
    <w:abstractNumId w:val="23"/>
  </w:num>
  <w:num w:numId="28">
    <w:abstractNumId w:val="19"/>
  </w:num>
  <w:num w:numId="29">
    <w:abstractNumId w:val="27"/>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C6"/>
    <w:rsid w:val="00006A8F"/>
    <w:rsid w:val="00007908"/>
    <w:rsid w:val="000217FA"/>
    <w:rsid w:val="00024DFF"/>
    <w:rsid w:val="00032407"/>
    <w:rsid w:val="000446DE"/>
    <w:rsid w:val="00045544"/>
    <w:rsid w:val="00064148"/>
    <w:rsid w:val="00081120"/>
    <w:rsid w:val="000812D2"/>
    <w:rsid w:val="00091369"/>
    <w:rsid w:val="00093BE1"/>
    <w:rsid w:val="000A61A5"/>
    <w:rsid w:val="000B0500"/>
    <w:rsid w:val="000B10EE"/>
    <w:rsid w:val="000C1A12"/>
    <w:rsid w:val="000D0995"/>
    <w:rsid w:val="000D228B"/>
    <w:rsid w:val="000F0D46"/>
    <w:rsid w:val="000F7D6A"/>
    <w:rsid w:val="001035C0"/>
    <w:rsid w:val="0010636B"/>
    <w:rsid w:val="00114E8C"/>
    <w:rsid w:val="00120716"/>
    <w:rsid w:val="0012108B"/>
    <w:rsid w:val="00125DBD"/>
    <w:rsid w:val="00127EAA"/>
    <w:rsid w:val="00137EE7"/>
    <w:rsid w:val="00184A15"/>
    <w:rsid w:val="00187D76"/>
    <w:rsid w:val="00192284"/>
    <w:rsid w:val="0019508B"/>
    <w:rsid w:val="001A438C"/>
    <w:rsid w:val="001A5147"/>
    <w:rsid w:val="001A630A"/>
    <w:rsid w:val="001B1F46"/>
    <w:rsid w:val="001B2AF7"/>
    <w:rsid w:val="001B2F3A"/>
    <w:rsid w:val="001B53D0"/>
    <w:rsid w:val="001C3935"/>
    <w:rsid w:val="001C76F5"/>
    <w:rsid w:val="001D29FF"/>
    <w:rsid w:val="001F378C"/>
    <w:rsid w:val="001F585C"/>
    <w:rsid w:val="00202A38"/>
    <w:rsid w:val="00215E97"/>
    <w:rsid w:val="00220AEE"/>
    <w:rsid w:val="0022419D"/>
    <w:rsid w:val="00231B48"/>
    <w:rsid w:val="00243021"/>
    <w:rsid w:val="00245C36"/>
    <w:rsid w:val="00246C38"/>
    <w:rsid w:val="00247A05"/>
    <w:rsid w:val="00251AF7"/>
    <w:rsid w:val="002539D0"/>
    <w:rsid w:val="0025528F"/>
    <w:rsid w:val="00261134"/>
    <w:rsid w:val="00263BD8"/>
    <w:rsid w:val="00264EEC"/>
    <w:rsid w:val="00266075"/>
    <w:rsid w:val="00270A14"/>
    <w:rsid w:val="00285856"/>
    <w:rsid w:val="002A0078"/>
    <w:rsid w:val="002A2597"/>
    <w:rsid w:val="002A375F"/>
    <w:rsid w:val="002B38AD"/>
    <w:rsid w:val="002C0C3D"/>
    <w:rsid w:val="002C3983"/>
    <w:rsid w:val="002E0ED5"/>
    <w:rsid w:val="00300DEA"/>
    <w:rsid w:val="00301B33"/>
    <w:rsid w:val="003037EB"/>
    <w:rsid w:val="00310B8D"/>
    <w:rsid w:val="003230BB"/>
    <w:rsid w:val="00325882"/>
    <w:rsid w:val="003342BB"/>
    <w:rsid w:val="003358E1"/>
    <w:rsid w:val="00342626"/>
    <w:rsid w:val="00344D80"/>
    <w:rsid w:val="00351381"/>
    <w:rsid w:val="00351583"/>
    <w:rsid w:val="00354711"/>
    <w:rsid w:val="00355DFC"/>
    <w:rsid w:val="003714F0"/>
    <w:rsid w:val="00383ED8"/>
    <w:rsid w:val="003949E1"/>
    <w:rsid w:val="003A463B"/>
    <w:rsid w:val="003A7809"/>
    <w:rsid w:val="003B09A5"/>
    <w:rsid w:val="003C4F81"/>
    <w:rsid w:val="003D027F"/>
    <w:rsid w:val="003D609E"/>
    <w:rsid w:val="003E635A"/>
    <w:rsid w:val="00403015"/>
    <w:rsid w:val="0040366B"/>
    <w:rsid w:val="00405BEA"/>
    <w:rsid w:val="0041258F"/>
    <w:rsid w:val="004163D7"/>
    <w:rsid w:val="00442D67"/>
    <w:rsid w:val="00461497"/>
    <w:rsid w:val="00463110"/>
    <w:rsid w:val="0046373B"/>
    <w:rsid w:val="004801E6"/>
    <w:rsid w:val="004816F9"/>
    <w:rsid w:val="004844FA"/>
    <w:rsid w:val="00494095"/>
    <w:rsid w:val="0049745F"/>
    <w:rsid w:val="004A3C1A"/>
    <w:rsid w:val="004A6DA7"/>
    <w:rsid w:val="004B1B71"/>
    <w:rsid w:val="004B1ECD"/>
    <w:rsid w:val="004D0B31"/>
    <w:rsid w:val="004D3202"/>
    <w:rsid w:val="004E0492"/>
    <w:rsid w:val="004E32AE"/>
    <w:rsid w:val="004E6717"/>
    <w:rsid w:val="004E7950"/>
    <w:rsid w:val="004F7D37"/>
    <w:rsid w:val="005100D6"/>
    <w:rsid w:val="0051033A"/>
    <w:rsid w:val="0051144F"/>
    <w:rsid w:val="005220C0"/>
    <w:rsid w:val="005263FC"/>
    <w:rsid w:val="00533F00"/>
    <w:rsid w:val="00543DA8"/>
    <w:rsid w:val="005462EB"/>
    <w:rsid w:val="00566C91"/>
    <w:rsid w:val="00571101"/>
    <w:rsid w:val="00572483"/>
    <w:rsid w:val="00575F46"/>
    <w:rsid w:val="00584D96"/>
    <w:rsid w:val="0059348F"/>
    <w:rsid w:val="005A5723"/>
    <w:rsid w:val="005A7493"/>
    <w:rsid w:val="005B25C6"/>
    <w:rsid w:val="005B3388"/>
    <w:rsid w:val="005C10EF"/>
    <w:rsid w:val="005D0057"/>
    <w:rsid w:val="005F100F"/>
    <w:rsid w:val="005F50B0"/>
    <w:rsid w:val="005F51AD"/>
    <w:rsid w:val="00626C9C"/>
    <w:rsid w:val="006305A9"/>
    <w:rsid w:val="00631419"/>
    <w:rsid w:val="00635F6C"/>
    <w:rsid w:val="006473C4"/>
    <w:rsid w:val="0066683C"/>
    <w:rsid w:val="00673215"/>
    <w:rsid w:val="006860E0"/>
    <w:rsid w:val="00686DE3"/>
    <w:rsid w:val="00691402"/>
    <w:rsid w:val="00691882"/>
    <w:rsid w:val="00692FC7"/>
    <w:rsid w:val="00694C1B"/>
    <w:rsid w:val="006A0194"/>
    <w:rsid w:val="006A02BD"/>
    <w:rsid w:val="006A5A48"/>
    <w:rsid w:val="006A6A49"/>
    <w:rsid w:val="006B1301"/>
    <w:rsid w:val="006B4488"/>
    <w:rsid w:val="006C33F7"/>
    <w:rsid w:val="006D19BF"/>
    <w:rsid w:val="006D3112"/>
    <w:rsid w:val="006E0208"/>
    <w:rsid w:val="006E1FDF"/>
    <w:rsid w:val="006E3A39"/>
    <w:rsid w:val="006F4434"/>
    <w:rsid w:val="0070026A"/>
    <w:rsid w:val="0071056B"/>
    <w:rsid w:val="0071428A"/>
    <w:rsid w:val="007227B7"/>
    <w:rsid w:val="00723F19"/>
    <w:rsid w:val="007242D7"/>
    <w:rsid w:val="00731B3D"/>
    <w:rsid w:val="00732679"/>
    <w:rsid w:val="00736666"/>
    <w:rsid w:val="007378E7"/>
    <w:rsid w:val="0074173A"/>
    <w:rsid w:val="00750ACF"/>
    <w:rsid w:val="00763945"/>
    <w:rsid w:val="007701B3"/>
    <w:rsid w:val="00790A8A"/>
    <w:rsid w:val="00792125"/>
    <w:rsid w:val="0079646A"/>
    <w:rsid w:val="007B5C8E"/>
    <w:rsid w:val="007B718D"/>
    <w:rsid w:val="007C0E0A"/>
    <w:rsid w:val="007C510E"/>
    <w:rsid w:val="007D24F6"/>
    <w:rsid w:val="007D6C30"/>
    <w:rsid w:val="007E5181"/>
    <w:rsid w:val="007F0000"/>
    <w:rsid w:val="007F2B31"/>
    <w:rsid w:val="008210BB"/>
    <w:rsid w:val="0082270F"/>
    <w:rsid w:val="00826723"/>
    <w:rsid w:val="00826B6B"/>
    <w:rsid w:val="00827048"/>
    <w:rsid w:val="008307F8"/>
    <w:rsid w:val="00831289"/>
    <w:rsid w:val="00837327"/>
    <w:rsid w:val="00841118"/>
    <w:rsid w:val="0084305D"/>
    <w:rsid w:val="0085046E"/>
    <w:rsid w:val="00862D10"/>
    <w:rsid w:val="008670A4"/>
    <w:rsid w:val="00882BBD"/>
    <w:rsid w:val="008833A7"/>
    <w:rsid w:val="00890791"/>
    <w:rsid w:val="008A10EA"/>
    <w:rsid w:val="008A4864"/>
    <w:rsid w:val="008A577B"/>
    <w:rsid w:val="008B62D8"/>
    <w:rsid w:val="008C1CCE"/>
    <w:rsid w:val="008C3946"/>
    <w:rsid w:val="008D013D"/>
    <w:rsid w:val="008D31D3"/>
    <w:rsid w:val="008D4853"/>
    <w:rsid w:val="008E5D35"/>
    <w:rsid w:val="00910871"/>
    <w:rsid w:val="0091326F"/>
    <w:rsid w:val="00916F15"/>
    <w:rsid w:val="00925FD9"/>
    <w:rsid w:val="00926D18"/>
    <w:rsid w:val="00927502"/>
    <w:rsid w:val="009308C2"/>
    <w:rsid w:val="0094008F"/>
    <w:rsid w:val="0094664C"/>
    <w:rsid w:val="009576E1"/>
    <w:rsid w:val="00961B14"/>
    <w:rsid w:val="00984C72"/>
    <w:rsid w:val="00984E70"/>
    <w:rsid w:val="00987538"/>
    <w:rsid w:val="00991CEE"/>
    <w:rsid w:val="009A6E08"/>
    <w:rsid w:val="009A7E08"/>
    <w:rsid w:val="009B1B6A"/>
    <w:rsid w:val="009B23B0"/>
    <w:rsid w:val="009B2CEA"/>
    <w:rsid w:val="009C1BA0"/>
    <w:rsid w:val="009C255F"/>
    <w:rsid w:val="009C3540"/>
    <w:rsid w:val="009C7733"/>
    <w:rsid w:val="009F0937"/>
    <w:rsid w:val="009F2E1C"/>
    <w:rsid w:val="00A018C2"/>
    <w:rsid w:val="00A060E0"/>
    <w:rsid w:val="00A06B67"/>
    <w:rsid w:val="00A15551"/>
    <w:rsid w:val="00A3488D"/>
    <w:rsid w:val="00A34DA9"/>
    <w:rsid w:val="00A419F4"/>
    <w:rsid w:val="00A5457E"/>
    <w:rsid w:val="00A571D2"/>
    <w:rsid w:val="00A67D92"/>
    <w:rsid w:val="00A81E63"/>
    <w:rsid w:val="00A903B6"/>
    <w:rsid w:val="00A940C3"/>
    <w:rsid w:val="00A95EEB"/>
    <w:rsid w:val="00A974B5"/>
    <w:rsid w:val="00AA278E"/>
    <w:rsid w:val="00AB38A7"/>
    <w:rsid w:val="00AC0714"/>
    <w:rsid w:val="00AC5D52"/>
    <w:rsid w:val="00AC7D8F"/>
    <w:rsid w:val="00AE3816"/>
    <w:rsid w:val="00AF1584"/>
    <w:rsid w:val="00B02ABA"/>
    <w:rsid w:val="00B03FA4"/>
    <w:rsid w:val="00B12E96"/>
    <w:rsid w:val="00B34BD0"/>
    <w:rsid w:val="00B37E5B"/>
    <w:rsid w:val="00B565BF"/>
    <w:rsid w:val="00B61136"/>
    <w:rsid w:val="00B62A2A"/>
    <w:rsid w:val="00B67D86"/>
    <w:rsid w:val="00B72E82"/>
    <w:rsid w:val="00B74C8F"/>
    <w:rsid w:val="00B80566"/>
    <w:rsid w:val="00B83A76"/>
    <w:rsid w:val="00B90521"/>
    <w:rsid w:val="00B9273C"/>
    <w:rsid w:val="00BA04D6"/>
    <w:rsid w:val="00BA33F8"/>
    <w:rsid w:val="00BA4EDE"/>
    <w:rsid w:val="00BB509A"/>
    <w:rsid w:val="00BB5AEA"/>
    <w:rsid w:val="00BB6AF4"/>
    <w:rsid w:val="00BC1154"/>
    <w:rsid w:val="00BD4D80"/>
    <w:rsid w:val="00BD6951"/>
    <w:rsid w:val="00BE265A"/>
    <w:rsid w:val="00BE57B4"/>
    <w:rsid w:val="00BF4249"/>
    <w:rsid w:val="00C02A60"/>
    <w:rsid w:val="00C13BAD"/>
    <w:rsid w:val="00C15D23"/>
    <w:rsid w:val="00C165B0"/>
    <w:rsid w:val="00C17D88"/>
    <w:rsid w:val="00C209C1"/>
    <w:rsid w:val="00C25ECB"/>
    <w:rsid w:val="00C27814"/>
    <w:rsid w:val="00C278E2"/>
    <w:rsid w:val="00C302B6"/>
    <w:rsid w:val="00C46E22"/>
    <w:rsid w:val="00C50E9B"/>
    <w:rsid w:val="00C544AD"/>
    <w:rsid w:val="00C55709"/>
    <w:rsid w:val="00C57122"/>
    <w:rsid w:val="00C60308"/>
    <w:rsid w:val="00C63E83"/>
    <w:rsid w:val="00C77049"/>
    <w:rsid w:val="00C92C2A"/>
    <w:rsid w:val="00C96578"/>
    <w:rsid w:val="00CA01CB"/>
    <w:rsid w:val="00CE26F6"/>
    <w:rsid w:val="00CE6175"/>
    <w:rsid w:val="00CE75A6"/>
    <w:rsid w:val="00CF700A"/>
    <w:rsid w:val="00D01564"/>
    <w:rsid w:val="00D01F6E"/>
    <w:rsid w:val="00D078E5"/>
    <w:rsid w:val="00D11BD4"/>
    <w:rsid w:val="00D13E5A"/>
    <w:rsid w:val="00D150AE"/>
    <w:rsid w:val="00D15EBD"/>
    <w:rsid w:val="00D16180"/>
    <w:rsid w:val="00D24CDA"/>
    <w:rsid w:val="00D26C1A"/>
    <w:rsid w:val="00D26F93"/>
    <w:rsid w:val="00D340F4"/>
    <w:rsid w:val="00D416A7"/>
    <w:rsid w:val="00D432D3"/>
    <w:rsid w:val="00D441C2"/>
    <w:rsid w:val="00D45232"/>
    <w:rsid w:val="00D53DAD"/>
    <w:rsid w:val="00D564C6"/>
    <w:rsid w:val="00D5684B"/>
    <w:rsid w:val="00D601C2"/>
    <w:rsid w:val="00D64B61"/>
    <w:rsid w:val="00D66C5C"/>
    <w:rsid w:val="00D83F57"/>
    <w:rsid w:val="00DA2379"/>
    <w:rsid w:val="00DA63F3"/>
    <w:rsid w:val="00DC17A4"/>
    <w:rsid w:val="00DD17F1"/>
    <w:rsid w:val="00DE2E42"/>
    <w:rsid w:val="00DE7DAD"/>
    <w:rsid w:val="00DF1912"/>
    <w:rsid w:val="00DF4353"/>
    <w:rsid w:val="00E00FA8"/>
    <w:rsid w:val="00E0563E"/>
    <w:rsid w:val="00E072FB"/>
    <w:rsid w:val="00E11188"/>
    <w:rsid w:val="00E17B54"/>
    <w:rsid w:val="00E32206"/>
    <w:rsid w:val="00E32881"/>
    <w:rsid w:val="00E33044"/>
    <w:rsid w:val="00E35295"/>
    <w:rsid w:val="00E360CA"/>
    <w:rsid w:val="00E37001"/>
    <w:rsid w:val="00E42E55"/>
    <w:rsid w:val="00E53678"/>
    <w:rsid w:val="00E53F06"/>
    <w:rsid w:val="00E63EFB"/>
    <w:rsid w:val="00E73B9C"/>
    <w:rsid w:val="00E80E56"/>
    <w:rsid w:val="00E8277B"/>
    <w:rsid w:val="00E87B52"/>
    <w:rsid w:val="00E93472"/>
    <w:rsid w:val="00E95D68"/>
    <w:rsid w:val="00E96A02"/>
    <w:rsid w:val="00EA1AAF"/>
    <w:rsid w:val="00EA3467"/>
    <w:rsid w:val="00EA6E68"/>
    <w:rsid w:val="00EB53D6"/>
    <w:rsid w:val="00EE0660"/>
    <w:rsid w:val="00EE5F79"/>
    <w:rsid w:val="00EF174D"/>
    <w:rsid w:val="00F012B0"/>
    <w:rsid w:val="00F270EC"/>
    <w:rsid w:val="00F279E8"/>
    <w:rsid w:val="00F33B8F"/>
    <w:rsid w:val="00F345AF"/>
    <w:rsid w:val="00F52592"/>
    <w:rsid w:val="00F75AC0"/>
    <w:rsid w:val="00F771E8"/>
    <w:rsid w:val="00F8007A"/>
    <w:rsid w:val="00F80CF5"/>
    <w:rsid w:val="00F80F6B"/>
    <w:rsid w:val="00F93ED5"/>
    <w:rsid w:val="00FA5E36"/>
    <w:rsid w:val="00FB6B62"/>
    <w:rsid w:val="00FB799E"/>
    <w:rsid w:val="00FC4DDD"/>
    <w:rsid w:val="00FE2AC3"/>
    <w:rsid w:val="00FF199A"/>
    <w:rsid w:val="00FF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AD170"/>
  <w15:docId w15:val="{C8A1DB8D-E6ED-4F68-BC76-97DC826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5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2A0078"/>
    <w:pPr>
      <w:ind w:left="720"/>
      <w:contextualSpacing/>
    </w:pPr>
  </w:style>
  <w:style w:type="paragraph" w:styleId="Header">
    <w:name w:val="header"/>
    <w:basedOn w:val="Normal"/>
    <w:link w:val="HeaderChar"/>
    <w:uiPriority w:val="99"/>
    <w:unhideWhenUsed/>
    <w:rsid w:val="0083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327"/>
  </w:style>
  <w:style w:type="paragraph" w:styleId="Footer">
    <w:name w:val="footer"/>
    <w:basedOn w:val="Normal"/>
    <w:link w:val="FooterChar"/>
    <w:uiPriority w:val="99"/>
    <w:unhideWhenUsed/>
    <w:rsid w:val="0083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327"/>
  </w:style>
  <w:style w:type="character" w:styleId="Hyperlink">
    <w:name w:val="Hyperlink"/>
    <w:uiPriority w:val="99"/>
    <w:unhideWhenUsed/>
    <w:rsid w:val="00692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gsa.asucla.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uinshelter@gmail.com" TargetMode="External"/><Relationship Id="rId4" Type="http://schemas.openxmlformats.org/officeDocument/2006/relationships/webSettings" Target="webSettings.xml"/><Relationship Id="rId9" Type="http://schemas.openxmlformats.org/officeDocument/2006/relationships/hyperlink" Target="mailto:elections@gsa.asucla.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4843</Words>
  <Characters>27610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Instructions for BOH Meeting Minutes</vt:lpstr>
    </vt:vector>
  </TitlesOfParts>
  <Company>Microsoft</Company>
  <LinksUpToDate>false</LinksUpToDate>
  <CharactersWithSpaces>32389</CharactersWithSpaces>
  <SharedDoc>false</SharedDoc>
  <HLinks>
    <vt:vector size="12" baseType="variant">
      <vt:variant>
        <vt:i4>8323144</vt:i4>
      </vt:variant>
      <vt:variant>
        <vt:i4>7</vt:i4>
      </vt:variant>
      <vt:variant>
        <vt:i4>0</vt:i4>
      </vt:variant>
      <vt:variant>
        <vt:i4>5</vt:i4>
      </vt:variant>
      <vt:variant>
        <vt:lpwstr>mailto:bruinshelter@gmail.com</vt:lpwstr>
      </vt:variant>
      <vt:variant>
        <vt:lpwstr/>
      </vt:variant>
      <vt:variant>
        <vt:i4>4718717</vt:i4>
      </vt:variant>
      <vt:variant>
        <vt:i4>4</vt:i4>
      </vt:variant>
      <vt:variant>
        <vt:i4>0</vt:i4>
      </vt:variant>
      <vt:variant>
        <vt:i4>5</vt:i4>
      </vt:variant>
      <vt:variant>
        <vt:lpwstr>mailto:elections@gsa.asucla.ucla.edu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BOH Meeting Minutes</dc:title>
  <dc:subject/>
  <dc:creator>Preparedness</dc:creator>
  <cp:keywords/>
  <cp:lastModifiedBy>Adewunmi Adelaja</cp:lastModifiedBy>
  <cp:revision>2</cp:revision>
  <cp:lastPrinted>2013-01-16T17:40:00Z</cp:lastPrinted>
  <dcterms:created xsi:type="dcterms:W3CDTF">2016-02-21T23:52:00Z</dcterms:created>
  <dcterms:modified xsi:type="dcterms:W3CDTF">2016-02-21T23:52:00Z</dcterms:modified>
</cp:coreProperties>
</file>