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8B05" w14:textId="65EDCFBB" w:rsidR="00D11588" w:rsidRPr="00F767E6" w:rsidRDefault="00D11588" w:rsidP="00D11588">
      <w:pPr>
        <w:jc w:val="both"/>
        <w:rPr>
          <w:rFonts w:ascii="Times New Roman" w:hAnsi="Times New Roman" w:cs="Times New Roman"/>
          <w:b/>
          <w:highlight w:val="yellow"/>
          <w:lang w:eastAsia="zh-CN"/>
        </w:rPr>
      </w:pPr>
      <w:r w:rsidRPr="00F767E6">
        <w:rPr>
          <w:rFonts w:ascii="Times New Roman" w:hAnsi="Times New Roman" w:cs="Times New Roman"/>
          <w:b/>
          <w:color w:val="000000"/>
          <w:highlight w:val="yellow"/>
          <w:lang w:eastAsia="zh-CN"/>
        </w:rPr>
        <w:t>President</w:t>
      </w:r>
    </w:p>
    <w:p w14:paraId="5E1E0732" w14:textId="77777777" w:rsidR="00D11588" w:rsidRPr="00D11588" w:rsidRDefault="00D11588" w:rsidP="00D11588">
      <w:pPr>
        <w:jc w:val="both"/>
        <w:rPr>
          <w:rFonts w:ascii="Times New Roman" w:hAnsi="Times New Roman" w:cs="Times New Roman"/>
          <w:b/>
          <w:lang w:eastAsia="zh-CN"/>
        </w:rPr>
      </w:pPr>
      <w:r w:rsidRPr="00F767E6">
        <w:rPr>
          <w:rFonts w:ascii="Times New Roman" w:hAnsi="Times New Roman" w:cs="Times New Roman"/>
          <w:color w:val="000000"/>
          <w:highlight w:val="yellow"/>
          <w:lang w:eastAsia="zh-CN"/>
        </w:rPr>
        <w:t xml:space="preserve">Michael Skiles </w:t>
      </w:r>
      <w:r w:rsidRPr="00F767E6">
        <w:rPr>
          <w:rFonts w:ascii="Times New Roman" w:hAnsi="Times New Roman" w:cs="Times New Roman"/>
          <w:b/>
          <w:color w:val="000000"/>
          <w:highlight w:val="yellow"/>
          <w:lang w:eastAsia="zh-CN"/>
        </w:rPr>
        <w:t>(</w:t>
      </w:r>
      <w:r w:rsidRPr="00F767E6">
        <w:rPr>
          <w:rFonts w:ascii="Times New Roman" w:hAnsi="Times New Roman" w:cs="Times New Roman"/>
          <w:b/>
          <w:bCs/>
          <w:color w:val="000000"/>
          <w:highlight w:val="yellow"/>
          <w:lang w:eastAsia="zh-CN"/>
        </w:rPr>
        <w:t>Moving Forward Slate</w:t>
      </w:r>
      <w:r w:rsidRPr="00F767E6">
        <w:rPr>
          <w:rFonts w:ascii="Times New Roman" w:hAnsi="Times New Roman" w:cs="Times New Roman"/>
          <w:b/>
          <w:color w:val="000000"/>
          <w:highlight w:val="yellow"/>
          <w:lang w:eastAsia="zh-CN"/>
        </w:rPr>
        <w:t>)</w:t>
      </w:r>
    </w:p>
    <w:p w14:paraId="4106F4D6"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 </w:t>
      </w:r>
    </w:p>
    <w:p w14:paraId="42EB9041"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Thank you for the honor of serving you these past two years as GSA President and Graduate Chair of the UC Council of Presidents. When it seemed KREC would close with no replacement, I promised we’d save KREC! We now have a better gym and thousands of us enjoyed LA Fitness passes until it opened. When previously GSA had very few and limited events, I promised we’d economize so we could have more and better socials. Now, record-setting numbers of students have enjoyed our soirées, polo matches, and wine tastings. We also expanded parking access for hundreds of students and brought free printing to the </w:t>
      </w:r>
      <w:proofErr w:type="spellStart"/>
      <w:r w:rsidRPr="00D11588">
        <w:rPr>
          <w:rFonts w:ascii="Times New Roman" w:hAnsi="Times New Roman" w:cs="Times New Roman"/>
          <w:color w:val="000000"/>
          <w:lang w:eastAsia="zh-CN"/>
        </w:rPr>
        <w:t>BioMed</w:t>
      </w:r>
      <w:proofErr w:type="spellEnd"/>
      <w:r w:rsidRPr="00D11588">
        <w:rPr>
          <w:rFonts w:ascii="Times New Roman" w:hAnsi="Times New Roman" w:cs="Times New Roman"/>
          <w:color w:val="000000"/>
          <w:lang w:eastAsia="zh-CN"/>
        </w:rPr>
        <w:t xml:space="preserve"> library. Now, I’ve started the Westwood Forward movement to end restrictions that stop housing development, pool tables, dancing, live music, and happy hours in Westwood. Let’s build on our successes and reclaim our community; vote </w:t>
      </w:r>
      <w:r w:rsidRPr="00D11588">
        <w:rPr>
          <w:rFonts w:ascii="Times New Roman" w:hAnsi="Times New Roman" w:cs="Times New Roman"/>
          <w:b/>
          <w:bCs/>
          <w:color w:val="000000"/>
          <w:lang w:eastAsia="zh-CN"/>
        </w:rPr>
        <w:t>Moving Forward</w:t>
      </w:r>
      <w:r w:rsidRPr="00D11588">
        <w:rPr>
          <w:rFonts w:ascii="Times New Roman" w:hAnsi="Times New Roman" w:cs="Times New Roman"/>
          <w:color w:val="000000"/>
          <w:lang w:eastAsia="zh-CN"/>
        </w:rPr>
        <w:t xml:space="preserve"> now and then </w:t>
      </w:r>
      <w:r w:rsidRPr="00D11588">
        <w:rPr>
          <w:rFonts w:ascii="Times New Roman" w:hAnsi="Times New Roman" w:cs="Times New Roman"/>
          <w:b/>
          <w:bCs/>
          <w:color w:val="000000"/>
          <w:lang w:eastAsia="zh-CN"/>
        </w:rPr>
        <w:t>Westwood Forward</w:t>
      </w:r>
      <w:r w:rsidRPr="00D11588">
        <w:rPr>
          <w:rFonts w:ascii="Times New Roman" w:hAnsi="Times New Roman" w:cs="Times New Roman"/>
          <w:color w:val="000000"/>
          <w:lang w:eastAsia="zh-CN"/>
        </w:rPr>
        <w:t xml:space="preserve"> in May! </w:t>
      </w:r>
    </w:p>
    <w:p w14:paraId="6209F7A3" w14:textId="77777777" w:rsidR="00D11588" w:rsidRDefault="00D11588" w:rsidP="00D11588">
      <w:pPr>
        <w:spacing w:after="240"/>
        <w:jc w:val="both"/>
        <w:rPr>
          <w:rFonts w:ascii="Times New Roman" w:eastAsia="Times New Roman" w:hAnsi="Times New Roman" w:cs="Times New Roman"/>
          <w:lang w:eastAsia="zh-CN"/>
        </w:rPr>
      </w:pPr>
    </w:p>
    <w:p w14:paraId="336E02E1" w14:textId="77777777" w:rsidR="00D11588" w:rsidRPr="00D11588" w:rsidRDefault="00D11588" w:rsidP="00D11588">
      <w:pPr>
        <w:spacing w:after="240"/>
        <w:jc w:val="both"/>
        <w:rPr>
          <w:rFonts w:ascii="Times New Roman" w:eastAsia="Times New Roman" w:hAnsi="Times New Roman" w:cs="Times New Roman"/>
          <w:lang w:eastAsia="zh-CN"/>
        </w:rPr>
      </w:pPr>
    </w:p>
    <w:p w14:paraId="1E714356" w14:textId="5480F585" w:rsidR="00D11588" w:rsidRPr="00F767E6" w:rsidRDefault="0014626E" w:rsidP="00D11588">
      <w:pPr>
        <w:jc w:val="both"/>
        <w:rPr>
          <w:rFonts w:ascii="Times New Roman" w:hAnsi="Times New Roman" w:cs="Times New Roman"/>
          <w:b/>
          <w:highlight w:val="yellow"/>
          <w:lang w:eastAsia="zh-CN"/>
        </w:rPr>
      </w:pPr>
      <w:r w:rsidRPr="00F767E6">
        <w:rPr>
          <w:rFonts w:ascii="Times New Roman" w:hAnsi="Times New Roman" w:cs="Times New Roman"/>
          <w:b/>
          <w:color w:val="000000"/>
          <w:highlight w:val="yellow"/>
          <w:lang w:eastAsia="zh-CN"/>
        </w:rPr>
        <w:t>VP</w:t>
      </w:r>
      <w:r w:rsidR="00D11588" w:rsidRPr="00F767E6">
        <w:rPr>
          <w:rFonts w:ascii="Times New Roman" w:hAnsi="Times New Roman" w:cs="Times New Roman"/>
          <w:b/>
          <w:color w:val="000000"/>
          <w:highlight w:val="yellow"/>
          <w:lang w:eastAsia="zh-CN"/>
        </w:rPr>
        <w:t xml:space="preserve"> of Internal Affairs</w:t>
      </w:r>
    </w:p>
    <w:p w14:paraId="7A310CA9" w14:textId="77777777" w:rsidR="00D11588" w:rsidRPr="00D11588" w:rsidRDefault="00D11588" w:rsidP="00D11588">
      <w:pPr>
        <w:jc w:val="both"/>
        <w:rPr>
          <w:rFonts w:ascii="Times New Roman" w:hAnsi="Times New Roman" w:cs="Times New Roman"/>
          <w:b/>
          <w:lang w:eastAsia="zh-CN"/>
        </w:rPr>
      </w:pPr>
      <w:r w:rsidRPr="00F767E6">
        <w:rPr>
          <w:rFonts w:ascii="Times New Roman" w:hAnsi="Times New Roman" w:cs="Times New Roman"/>
          <w:color w:val="000000"/>
          <w:highlight w:val="yellow"/>
          <w:lang w:eastAsia="zh-CN"/>
        </w:rPr>
        <w:t xml:space="preserve">Eric Hu </w:t>
      </w:r>
      <w:r w:rsidRPr="00F767E6">
        <w:rPr>
          <w:rFonts w:ascii="Times New Roman" w:hAnsi="Times New Roman" w:cs="Times New Roman"/>
          <w:b/>
          <w:color w:val="000000"/>
          <w:highlight w:val="yellow"/>
          <w:lang w:eastAsia="zh-CN"/>
        </w:rPr>
        <w:t>(</w:t>
      </w:r>
      <w:r w:rsidRPr="00F767E6">
        <w:rPr>
          <w:rFonts w:ascii="Times New Roman" w:hAnsi="Times New Roman" w:cs="Times New Roman"/>
          <w:b/>
          <w:bCs/>
          <w:color w:val="000000"/>
          <w:highlight w:val="yellow"/>
          <w:lang w:eastAsia="zh-CN"/>
        </w:rPr>
        <w:t>Moving Forward Slate</w:t>
      </w:r>
      <w:r w:rsidRPr="00F767E6">
        <w:rPr>
          <w:rFonts w:ascii="Times New Roman" w:hAnsi="Times New Roman" w:cs="Times New Roman"/>
          <w:b/>
          <w:color w:val="000000"/>
          <w:highlight w:val="yellow"/>
          <w:lang w:eastAsia="zh-CN"/>
        </w:rPr>
        <w:t>)</w:t>
      </w:r>
    </w:p>
    <w:p w14:paraId="46BFA81B" w14:textId="77777777" w:rsidR="00D11588" w:rsidRPr="00D11588" w:rsidRDefault="00D11588" w:rsidP="00D11588">
      <w:pPr>
        <w:jc w:val="both"/>
        <w:rPr>
          <w:rFonts w:ascii="Times New Roman" w:hAnsi="Times New Roman" w:cs="Times New Roman"/>
          <w:lang w:eastAsia="zh-CN"/>
        </w:rPr>
      </w:pPr>
    </w:p>
    <w:p w14:paraId="41A0DF43"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As your current GSA Events Director, it’s been my honor to serve over 12,000 of you. I have organized events throughout the year including multiple </w:t>
      </w:r>
      <w:proofErr w:type="spellStart"/>
      <w:r w:rsidRPr="00D11588">
        <w:rPr>
          <w:rFonts w:ascii="Times New Roman" w:hAnsi="Times New Roman" w:cs="Times New Roman"/>
          <w:color w:val="000000"/>
          <w:lang w:eastAsia="zh-CN"/>
        </w:rPr>
        <w:t>GradBars</w:t>
      </w:r>
      <w:proofErr w:type="spellEnd"/>
      <w:r w:rsidRPr="00D11588">
        <w:rPr>
          <w:rFonts w:ascii="Times New Roman" w:hAnsi="Times New Roman" w:cs="Times New Roman"/>
          <w:color w:val="000000"/>
          <w:lang w:eastAsia="zh-CN"/>
        </w:rPr>
        <w:t xml:space="preserve">, where over 7,000 Bruins were able to connect and enjoy free food and drinks. As a GSA presidential cabinet member, I also worked hard to bring free printing to </w:t>
      </w:r>
      <w:proofErr w:type="spellStart"/>
      <w:r w:rsidRPr="00D11588">
        <w:rPr>
          <w:rFonts w:ascii="Times New Roman" w:hAnsi="Times New Roman" w:cs="Times New Roman"/>
          <w:color w:val="000000"/>
          <w:lang w:eastAsia="zh-CN"/>
        </w:rPr>
        <w:t>BioMed</w:t>
      </w:r>
      <w:proofErr w:type="spellEnd"/>
      <w:r w:rsidRPr="00D11588">
        <w:rPr>
          <w:rFonts w:ascii="Times New Roman" w:hAnsi="Times New Roman" w:cs="Times New Roman"/>
          <w:color w:val="000000"/>
          <w:lang w:eastAsia="zh-CN"/>
        </w:rPr>
        <w:t xml:space="preserve"> Library.</w:t>
      </w:r>
    </w:p>
    <w:p w14:paraId="53A1E3CE"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 </w:t>
      </w:r>
    </w:p>
    <w:p w14:paraId="04AD4735"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I strive to use my broad experiences to advocate for you. As a second-year dental student, I’ve been twice elected Vice President of my class. I also serve as UC System-wide Academic Affairs Officer of the UC Student Association, where I’ve worked to enhance the institutional experience of graduate students.</w:t>
      </w:r>
    </w:p>
    <w:p w14:paraId="069168EA"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 </w:t>
      </w:r>
    </w:p>
    <w:p w14:paraId="13729661"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b/>
          <w:bCs/>
          <w:color w:val="000000"/>
          <w:lang w:eastAsia="zh-CN"/>
        </w:rPr>
        <w:t>Platforms</w:t>
      </w:r>
      <w:r w:rsidRPr="00D11588">
        <w:rPr>
          <w:rFonts w:ascii="Times New Roman" w:hAnsi="Times New Roman" w:cs="Times New Roman"/>
          <w:color w:val="000000"/>
          <w:lang w:eastAsia="zh-CN"/>
        </w:rPr>
        <w:t>:  </w:t>
      </w:r>
    </w:p>
    <w:p w14:paraId="2DFFB1A6" w14:textId="51A33434" w:rsidR="00D11588" w:rsidRPr="00142C7E" w:rsidRDefault="00D11588" w:rsidP="00142C7E">
      <w:pPr>
        <w:pStyle w:val="ListParagraph"/>
        <w:numPr>
          <w:ilvl w:val="0"/>
          <w:numId w:val="4"/>
        </w:numPr>
        <w:jc w:val="both"/>
        <w:rPr>
          <w:rFonts w:ascii="Times New Roman" w:hAnsi="Times New Roman" w:cs="Times New Roman"/>
          <w:lang w:eastAsia="zh-CN"/>
        </w:rPr>
      </w:pPr>
      <w:r w:rsidRPr="00142C7E">
        <w:rPr>
          <w:rFonts w:ascii="Times New Roman" w:hAnsi="Times New Roman" w:cs="Times New Roman"/>
          <w:color w:val="000000"/>
          <w:lang w:eastAsia="zh-CN"/>
        </w:rPr>
        <w:t>Bi-weekly social &amp; networking events for all graduate students</w:t>
      </w:r>
    </w:p>
    <w:p w14:paraId="454EFFCD" w14:textId="7D16905E" w:rsidR="00D11588" w:rsidRPr="00142C7E" w:rsidRDefault="00D11588" w:rsidP="00142C7E">
      <w:pPr>
        <w:pStyle w:val="ListParagraph"/>
        <w:numPr>
          <w:ilvl w:val="0"/>
          <w:numId w:val="4"/>
        </w:numPr>
        <w:jc w:val="both"/>
        <w:rPr>
          <w:rFonts w:ascii="Times New Roman" w:hAnsi="Times New Roman" w:cs="Times New Roman"/>
          <w:lang w:eastAsia="zh-CN"/>
        </w:rPr>
      </w:pPr>
      <w:r w:rsidRPr="00142C7E">
        <w:rPr>
          <w:rFonts w:ascii="Times New Roman" w:hAnsi="Times New Roman" w:cs="Times New Roman"/>
          <w:color w:val="000000"/>
          <w:lang w:eastAsia="zh-CN"/>
        </w:rPr>
        <w:t>Increase career opportunities for non-academic career paths</w:t>
      </w:r>
    </w:p>
    <w:p w14:paraId="02B834CB" w14:textId="65AD726A" w:rsidR="00D11588" w:rsidRPr="00142C7E" w:rsidRDefault="00D11588" w:rsidP="00142C7E">
      <w:pPr>
        <w:pStyle w:val="ListParagraph"/>
        <w:numPr>
          <w:ilvl w:val="0"/>
          <w:numId w:val="4"/>
        </w:numPr>
        <w:jc w:val="both"/>
        <w:rPr>
          <w:rFonts w:ascii="Times New Roman" w:hAnsi="Times New Roman" w:cs="Times New Roman"/>
          <w:lang w:eastAsia="zh-CN"/>
        </w:rPr>
      </w:pPr>
      <w:r w:rsidRPr="00142C7E">
        <w:rPr>
          <w:rFonts w:ascii="Times New Roman" w:hAnsi="Times New Roman" w:cs="Times New Roman"/>
          <w:color w:val="000000"/>
          <w:lang w:eastAsia="zh-CN"/>
        </w:rPr>
        <w:t>Stop rent hike for University-owned apartments  </w:t>
      </w:r>
    </w:p>
    <w:p w14:paraId="6FCDF0A3" w14:textId="4A0B278C" w:rsidR="00D11588" w:rsidRPr="00142C7E" w:rsidRDefault="00D11588" w:rsidP="00142C7E">
      <w:pPr>
        <w:pStyle w:val="ListParagraph"/>
        <w:numPr>
          <w:ilvl w:val="0"/>
          <w:numId w:val="4"/>
        </w:numPr>
        <w:jc w:val="both"/>
        <w:rPr>
          <w:rFonts w:ascii="Times New Roman" w:hAnsi="Times New Roman" w:cs="Times New Roman"/>
          <w:lang w:eastAsia="zh-CN"/>
        </w:rPr>
      </w:pPr>
      <w:r w:rsidRPr="00142C7E">
        <w:rPr>
          <w:rFonts w:ascii="Times New Roman" w:hAnsi="Times New Roman" w:cs="Times New Roman"/>
          <w:color w:val="000000"/>
          <w:lang w:eastAsia="zh-CN"/>
        </w:rPr>
        <w:t xml:space="preserve">Promote affordable housing and entertainment through </w:t>
      </w:r>
      <w:r w:rsidRPr="00142C7E">
        <w:rPr>
          <w:rFonts w:ascii="Times New Roman" w:hAnsi="Times New Roman" w:cs="Times New Roman"/>
          <w:b/>
          <w:bCs/>
          <w:color w:val="000000"/>
          <w:lang w:eastAsia="zh-CN"/>
        </w:rPr>
        <w:t>Westwood Forward</w:t>
      </w:r>
    </w:p>
    <w:p w14:paraId="4A959374" w14:textId="28F8F3F0" w:rsidR="00D11588" w:rsidRPr="00142C7E" w:rsidRDefault="00D11588" w:rsidP="00142C7E">
      <w:pPr>
        <w:pStyle w:val="ListParagraph"/>
        <w:numPr>
          <w:ilvl w:val="0"/>
          <w:numId w:val="4"/>
        </w:numPr>
        <w:jc w:val="both"/>
        <w:rPr>
          <w:rFonts w:ascii="Times New Roman" w:hAnsi="Times New Roman" w:cs="Times New Roman"/>
          <w:lang w:eastAsia="zh-CN"/>
        </w:rPr>
      </w:pPr>
      <w:r w:rsidRPr="00142C7E">
        <w:rPr>
          <w:rFonts w:ascii="Times New Roman" w:hAnsi="Times New Roman" w:cs="Times New Roman"/>
          <w:color w:val="000000"/>
          <w:lang w:eastAsia="zh-CN"/>
        </w:rPr>
        <w:t>Expansion of the free transit pass for commuters</w:t>
      </w:r>
    </w:p>
    <w:p w14:paraId="6746ABD2" w14:textId="77777777" w:rsidR="00D11588" w:rsidRPr="00D11588" w:rsidRDefault="00D11588" w:rsidP="00D11588">
      <w:pPr>
        <w:jc w:val="both"/>
        <w:rPr>
          <w:rFonts w:ascii="Times New Roman" w:eastAsia="Times New Roman" w:hAnsi="Times New Roman" w:cs="Times New Roman"/>
          <w:lang w:eastAsia="zh-CN"/>
        </w:rPr>
      </w:pPr>
    </w:p>
    <w:p w14:paraId="1D3A7999"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Let’s keep </w:t>
      </w:r>
      <w:r w:rsidRPr="00D11588">
        <w:rPr>
          <w:rFonts w:ascii="Times New Roman" w:hAnsi="Times New Roman" w:cs="Times New Roman"/>
          <w:b/>
          <w:bCs/>
          <w:color w:val="000000"/>
          <w:lang w:eastAsia="zh-CN"/>
        </w:rPr>
        <w:t>Moving Forward</w:t>
      </w:r>
      <w:r w:rsidRPr="00D11588">
        <w:rPr>
          <w:rFonts w:ascii="Times New Roman" w:hAnsi="Times New Roman" w:cs="Times New Roman"/>
          <w:color w:val="000000"/>
          <w:lang w:eastAsia="zh-CN"/>
        </w:rPr>
        <w:t>!  </w:t>
      </w:r>
    </w:p>
    <w:p w14:paraId="0699AFC4" w14:textId="45939E6D" w:rsidR="00F767E6" w:rsidRDefault="00D11588" w:rsidP="00F767E6">
      <w:pPr>
        <w:rPr>
          <w:rFonts w:ascii="Times New Roman" w:eastAsia="Times New Roman" w:hAnsi="Times New Roman" w:cs="Times New Roman"/>
          <w:lang w:eastAsia="zh-CN"/>
        </w:rPr>
      </w:pPr>
      <w:r w:rsidRPr="00D11588">
        <w:rPr>
          <w:rFonts w:ascii="Times New Roman" w:eastAsia="Times New Roman" w:hAnsi="Times New Roman" w:cs="Times New Roman"/>
          <w:lang w:eastAsia="zh-CN"/>
        </w:rPr>
        <w:br/>
      </w:r>
    </w:p>
    <w:p w14:paraId="4B318FF7" w14:textId="476CE4CD" w:rsidR="00F767E6" w:rsidRDefault="00F767E6" w:rsidP="00F767E6">
      <w:pPr>
        <w:rPr>
          <w:rFonts w:ascii="Times New Roman" w:eastAsia="Times New Roman" w:hAnsi="Times New Roman" w:cs="Times New Roman"/>
          <w:lang w:eastAsia="zh-CN"/>
        </w:rPr>
      </w:pPr>
    </w:p>
    <w:p w14:paraId="37925FCB" w14:textId="0571C7FD" w:rsidR="00F767E6" w:rsidRDefault="00F767E6" w:rsidP="00F767E6">
      <w:pPr>
        <w:rPr>
          <w:rFonts w:ascii="Times New Roman" w:eastAsia="Times New Roman" w:hAnsi="Times New Roman" w:cs="Times New Roman"/>
          <w:lang w:eastAsia="zh-CN"/>
        </w:rPr>
      </w:pPr>
    </w:p>
    <w:p w14:paraId="7911F532" w14:textId="40F87986" w:rsidR="00F767E6" w:rsidRDefault="00F767E6" w:rsidP="00F767E6">
      <w:pPr>
        <w:rPr>
          <w:rFonts w:ascii="Times New Roman" w:eastAsia="Times New Roman" w:hAnsi="Times New Roman" w:cs="Times New Roman"/>
          <w:lang w:eastAsia="zh-CN"/>
        </w:rPr>
      </w:pPr>
    </w:p>
    <w:p w14:paraId="175AD4FC" w14:textId="12A99015" w:rsidR="00F767E6" w:rsidRDefault="00F767E6" w:rsidP="00F767E6">
      <w:pPr>
        <w:rPr>
          <w:rFonts w:ascii="Times New Roman" w:eastAsia="Times New Roman" w:hAnsi="Times New Roman" w:cs="Times New Roman"/>
          <w:lang w:eastAsia="zh-CN"/>
        </w:rPr>
      </w:pPr>
    </w:p>
    <w:p w14:paraId="0E092284" w14:textId="6F471A43" w:rsidR="00F767E6" w:rsidRDefault="00F767E6" w:rsidP="00F767E6">
      <w:pPr>
        <w:rPr>
          <w:rFonts w:ascii="Times New Roman" w:eastAsia="Times New Roman" w:hAnsi="Times New Roman" w:cs="Times New Roman"/>
          <w:lang w:eastAsia="zh-CN"/>
        </w:rPr>
      </w:pPr>
    </w:p>
    <w:p w14:paraId="15C77AAC" w14:textId="20B9D58E" w:rsidR="006C4FEE" w:rsidRDefault="006C4FEE" w:rsidP="00F767E6">
      <w:pPr>
        <w:rPr>
          <w:rFonts w:ascii="Times New Roman" w:eastAsia="Times New Roman" w:hAnsi="Times New Roman" w:cs="Times New Roman"/>
          <w:lang w:eastAsia="zh-CN"/>
        </w:rPr>
      </w:pPr>
    </w:p>
    <w:p w14:paraId="14425D7D" w14:textId="77777777" w:rsidR="006C4FEE" w:rsidRDefault="006C4FEE" w:rsidP="00F767E6">
      <w:pPr>
        <w:rPr>
          <w:rFonts w:ascii="Times New Roman" w:eastAsia="Times New Roman" w:hAnsi="Times New Roman" w:cs="Times New Roman"/>
          <w:lang w:eastAsia="zh-CN"/>
        </w:rPr>
      </w:pPr>
    </w:p>
    <w:p w14:paraId="50F89B30" w14:textId="77777777" w:rsidR="00F767E6" w:rsidRPr="00F767E6" w:rsidRDefault="00F767E6" w:rsidP="00F767E6">
      <w:pPr>
        <w:jc w:val="both"/>
        <w:rPr>
          <w:rFonts w:ascii="Times New Roman" w:hAnsi="Times New Roman" w:cs="Times New Roman"/>
          <w:b/>
          <w:highlight w:val="yellow"/>
          <w:lang w:eastAsia="zh-CN"/>
        </w:rPr>
      </w:pPr>
      <w:r w:rsidRPr="00F767E6">
        <w:rPr>
          <w:rFonts w:ascii="Times New Roman" w:hAnsi="Times New Roman" w:cs="Times New Roman"/>
          <w:b/>
          <w:color w:val="000000"/>
          <w:highlight w:val="yellow"/>
          <w:lang w:eastAsia="zh-CN"/>
        </w:rPr>
        <w:lastRenderedPageBreak/>
        <w:t>VP of Internal Affairs</w:t>
      </w:r>
    </w:p>
    <w:p w14:paraId="159AC6E8" w14:textId="7671287D" w:rsidR="00F767E6" w:rsidRPr="00F767E6" w:rsidRDefault="00F767E6" w:rsidP="00F767E6">
      <w:pPr>
        <w:rPr>
          <w:rFonts w:ascii="Cambria" w:eastAsia="Times New Roman" w:hAnsi="Cambria" w:cs="Times New Roman"/>
        </w:rPr>
      </w:pPr>
      <w:r w:rsidRPr="00F767E6">
        <w:rPr>
          <w:rFonts w:ascii="Cambria" w:eastAsia="Times New Roman" w:hAnsi="Cambria" w:cs="Times New Roman"/>
          <w:bCs/>
          <w:highlight w:val="yellow"/>
        </w:rPr>
        <w:t xml:space="preserve">Katherine </w:t>
      </w:r>
      <w:proofErr w:type="spellStart"/>
      <w:r w:rsidRPr="00F767E6">
        <w:rPr>
          <w:rFonts w:ascii="Cambria" w:eastAsia="Times New Roman" w:hAnsi="Cambria" w:cs="Times New Roman"/>
          <w:bCs/>
          <w:highlight w:val="yellow"/>
        </w:rPr>
        <w:t>Jia</w:t>
      </w:r>
      <w:proofErr w:type="spellEnd"/>
      <w:r w:rsidRPr="00F767E6">
        <w:rPr>
          <w:rFonts w:ascii="Cambria" w:eastAsia="Times New Roman" w:hAnsi="Cambria" w:cs="Times New Roman"/>
          <w:bCs/>
          <w:highlight w:val="yellow"/>
        </w:rPr>
        <w:t xml:space="preserve"> </w:t>
      </w:r>
    </w:p>
    <w:p w14:paraId="7BA316B2"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w:t>
      </w:r>
    </w:p>
    <w:p w14:paraId="3AAAB5A8"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xml:space="preserve">Hello Bruins! I’m Katherine </w:t>
      </w:r>
      <w:proofErr w:type="spellStart"/>
      <w:r w:rsidRPr="00F767E6">
        <w:rPr>
          <w:rFonts w:ascii="Cambria" w:eastAsia="Times New Roman" w:hAnsi="Cambria" w:cs="Times New Roman"/>
        </w:rPr>
        <w:t>Jia</w:t>
      </w:r>
      <w:proofErr w:type="spellEnd"/>
      <w:r w:rsidRPr="00F767E6">
        <w:rPr>
          <w:rFonts w:ascii="Cambria" w:eastAsia="Times New Roman" w:hAnsi="Cambria" w:cs="Times New Roman"/>
        </w:rPr>
        <w:t>, a first year Master of Public Policy candidate at the Luskin School of Public Affairs. My vision is to empower grad students to take charge of our valuable grad school experiences and resources, and to make UCLA our family away from home.</w:t>
      </w:r>
    </w:p>
    <w:p w14:paraId="4207C5C6"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w:t>
      </w:r>
    </w:p>
    <w:p w14:paraId="3F3B0B4E"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xml:space="preserve">If elected, I’ll strive to initiate conversation, collaboration, and friendship among our grad student community, by organizing academic forums, grad student-led talk series, career panels, industry </w:t>
      </w:r>
      <w:proofErr w:type="gramStart"/>
      <w:r w:rsidRPr="00F767E6">
        <w:rPr>
          <w:rFonts w:ascii="Cambria" w:eastAsia="Times New Roman" w:hAnsi="Cambria" w:cs="Times New Roman"/>
        </w:rPr>
        <w:t>experts</w:t>
      </w:r>
      <w:proofErr w:type="gramEnd"/>
      <w:r w:rsidRPr="00F767E6">
        <w:rPr>
          <w:rFonts w:ascii="Cambria" w:eastAsia="Times New Roman" w:hAnsi="Cambria" w:cs="Times New Roman"/>
        </w:rPr>
        <w:t xml:space="preserve"> lectures, cultural celebrations, cooking lessons, leadership workshops, outings, etc.</w:t>
      </w:r>
    </w:p>
    <w:p w14:paraId="572D8906"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w:t>
      </w:r>
    </w:p>
    <w:p w14:paraId="08EE9548"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I’ll also continue with GSA’s effort in advocating rights and additional benefits for our students, as well as negotiating with administration for more affordable housing, dining, transportation, etc. options for us.</w:t>
      </w:r>
    </w:p>
    <w:p w14:paraId="43E1A66D"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w:t>
      </w:r>
    </w:p>
    <w:p w14:paraId="42BA7113"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b/>
          <w:bCs/>
        </w:rPr>
        <w:t>Platforms:</w:t>
      </w:r>
    </w:p>
    <w:p w14:paraId="0590B8B4" w14:textId="77777777" w:rsidR="00F767E6" w:rsidRPr="00F767E6" w:rsidRDefault="00F767E6" w:rsidP="00F767E6">
      <w:pPr>
        <w:ind w:left="720"/>
        <w:rPr>
          <w:rFonts w:ascii="Cambria" w:eastAsia="Times New Roman" w:hAnsi="Cambria" w:cs="Times New Roman"/>
        </w:rPr>
      </w:pPr>
      <w:r w:rsidRPr="00F767E6">
        <w:rPr>
          <w:rFonts w:ascii="Symbol" w:eastAsia="Times New Roman" w:hAnsi="Symbol" w:cs="Times New Roman"/>
        </w:rPr>
        <w:t></w:t>
      </w:r>
      <w:r w:rsidRPr="00F767E6">
        <w:rPr>
          <w:rFonts w:ascii="Times New Roman" w:eastAsia="Times New Roman" w:hAnsi="Times New Roman" w:cs="Times New Roman"/>
        </w:rPr>
        <w:t xml:space="preserve">      </w:t>
      </w:r>
      <w:r w:rsidRPr="00F767E6">
        <w:rPr>
          <w:rFonts w:ascii="Cambria" w:eastAsia="Times New Roman" w:hAnsi="Cambria" w:cs="Times New Roman"/>
        </w:rPr>
        <w:t>Enhance career services; Strengthen alumni connection</w:t>
      </w:r>
    </w:p>
    <w:p w14:paraId="1C0A79DB" w14:textId="77777777" w:rsidR="00F767E6" w:rsidRPr="00F767E6" w:rsidRDefault="00F767E6" w:rsidP="00F767E6">
      <w:pPr>
        <w:ind w:left="720"/>
        <w:rPr>
          <w:rFonts w:ascii="Cambria" w:eastAsia="Times New Roman" w:hAnsi="Cambria" w:cs="Times New Roman"/>
        </w:rPr>
      </w:pPr>
      <w:r w:rsidRPr="00F767E6">
        <w:rPr>
          <w:rFonts w:ascii="Symbol" w:eastAsia="Times New Roman" w:hAnsi="Symbol" w:cs="Times New Roman"/>
        </w:rPr>
        <w:t></w:t>
      </w:r>
      <w:r w:rsidRPr="00F767E6">
        <w:rPr>
          <w:rFonts w:ascii="Times New Roman" w:eastAsia="Times New Roman" w:hAnsi="Times New Roman" w:cs="Times New Roman"/>
        </w:rPr>
        <w:t xml:space="preserve">      </w:t>
      </w:r>
      <w:r w:rsidRPr="00F767E6">
        <w:rPr>
          <w:rFonts w:ascii="Cambria" w:eastAsia="Times New Roman" w:hAnsi="Cambria" w:cs="Times New Roman"/>
        </w:rPr>
        <w:t>Expand housing, parking, dining, travel benefits</w:t>
      </w:r>
    </w:p>
    <w:p w14:paraId="58F17D54" w14:textId="77777777" w:rsidR="00F767E6" w:rsidRPr="00F767E6" w:rsidRDefault="00F767E6" w:rsidP="00F767E6">
      <w:pPr>
        <w:ind w:left="720"/>
        <w:rPr>
          <w:rFonts w:ascii="Cambria" w:eastAsia="Times New Roman" w:hAnsi="Cambria" w:cs="Times New Roman"/>
        </w:rPr>
      </w:pPr>
      <w:r w:rsidRPr="00F767E6">
        <w:rPr>
          <w:rFonts w:ascii="Symbol" w:eastAsia="Times New Roman" w:hAnsi="Symbol" w:cs="Times New Roman"/>
          <w:color w:val="222222"/>
          <w:shd w:val="clear" w:color="auto" w:fill="FFFFFF"/>
        </w:rPr>
        <w:t></w:t>
      </w:r>
      <w:r w:rsidRPr="00F767E6">
        <w:rPr>
          <w:rFonts w:ascii="Times New Roman" w:eastAsia="Times New Roman" w:hAnsi="Times New Roman" w:cs="Times New Roman"/>
          <w:color w:val="222222"/>
          <w:shd w:val="clear" w:color="auto" w:fill="FFFFFF"/>
        </w:rPr>
        <w:t>      Seek answers/alternatives for the </w:t>
      </w:r>
      <w:r w:rsidRPr="00F767E6">
        <w:rPr>
          <w:rFonts w:ascii="Cambria" w:eastAsia="Times New Roman" w:hAnsi="Cambria" w:cs="Times New Roman"/>
          <w:color w:val="222222"/>
          <w:shd w:val="clear" w:color="auto" w:fill="FFFFFF"/>
        </w:rPr>
        <w:t>tuition increase</w:t>
      </w:r>
    </w:p>
    <w:p w14:paraId="4361F740" w14:textId="77777777" w:rsidR="00F767E6" w:rsidRPr="00F767E6" w:rsidRDefault="00F767E6" w:rsidP="00F767E6">
      <w:pPr>
        <w:ind w:left="720"/>
        <w:rPr>
          <w:rFonts w:ascii="Cambria" w:eastAsia="Times New Roman" w:hAnsi="Cambria" w:cs="Times New Roman"/>
        </w:rPr>
      </w:pPr>
      <w:r w:rsidRPr="00F767E6">
        <w:rPr>
          <w:rFonts w:ascii="Symbol" w:eastAsia="Times New Roman" w:hAnsi="Symbol" w:cs="Times New Roman"/>
        </w:rPr>
        <w:t></w:t>
      </w:r>
      <w:r w:rsidRPr="00F767E6">
        <w:rPr>
          <w:rFonts w:ascii="Times New Roman" w:eastAsia="Times New Roman" w:hAnsi="Times New Roman" w:cs="Times New Roman"/>
        </w:rPr>
        <w:t xml:space="preserve">      </w:t>
      </w:r>
      <w:r w:rsidRPr="00F767E6">
        <w:rPr>
          <w:rFonts w:ascii="Cambria" w:eastAsia="Times New Roman" w:hAnsi="Cambria" w:cs="Times New Roman"/>
        </w:rPr>
        <w:t>Create grad student-led talk series to promote cross-disciplinary conversation</w:t>
      </w:r>
    </w:p>
    <w:p w14:paraId="20573622" w14:textId="77777777" w:rsidR="00F767E6" w:rsidRPr="00F767E6" w:rsidRDefault="00F767E6" w:rsidP="00F767E6">
      <w:pPr>
        <w:ind w:left="720"/>
        <w:rPr>
          <w:rFonts w:ascii="Cambria" w:eastAsia="Times New Roman" w:hAnsi="Cambria" w:cs="Times New Roman"/>
        </w:rPr>
      </w:pPr>
      <w:r w:rsidRPr="00F767E6">
        <w:rPr>
          <w:rFonts w:ascii="Symbol" w:eastAsia="Times New Roman" w:hAnsi="Symbol" w:cs="Times New Roman"/>
        </w:rPr>
        <w:t></w:t>
      </w:r>
      <w:r w:rsidRPr="00F767E6">
        <w:rPr>
          <w:rFonts w:ascii="Times New Roman" w:eastAsia="Times New Roman" w:hAnsi="Times New Roman" w:cs="Times New Roman"/>
        </w:rPr>
        <w:t xml:space="preserve">      </w:t>
      </w:r>
      <w:r w:rsidRPr="00F767E6">
        <w:rPr>
          <w:rFonts w:ascii="Cambria" w:eastAsia="Times New Roman" w:hAnsi="Cambria" w:cs="Times New Roman"/>
        </w:rPr>
        <w:t>Expand GSA’s presence on campus</w:t>
      </w:r>
    </w:p>
    <w:p w14:paraId="4CC46EB2" w14:textId="77777777" w:rsidR="00F767E6" w:rsidRPr="00F767E6" w:rsidRDefault="00F767E6" w:rsidP="00F767E6">
      <w:pPr>
        <w:rPr>
          <w:rFonts w:ascii="Cambria" w:eastAsia="Times New Roman" w:hAnsi="Cambria" w:cs="Times New Roman"/>
        </w:rPr>
      </w:pPr>
      <w:r w:rsidRPr="00F767E6">
        <w:rPr>
          <w:rFonts w:ascii="Cambria" w:eastAsia="Times New Roman" w:hAnsi="Cambria" w:cs="Times New Roman"/>
        </w:rPr>
        <w:t> </w:t>
      </w:r>
    </w:p>
    <w:p w14:paraId="6757A20B" w14:textId="09163A84" w:rsidR="00D11588" w:rsidRPr="00F767E6" w:rsidRDefault="00F767E6" w:rsidP="00F767E6">
      <w:pPr>
        <w:rPr>
          <w:rFonts w:ascii="Cambria" w:eastAsia="Times New Roman" w:hAnsi="Cambria" w:cs="Times New Roman"/>
        </w:rPr>
      </w:pPr>
      <w:r w:rsidRPr="00F767E6">
        <w:rPr>
          <w:rFonts w:ascii="Cambria" w:eastAsia="Times New Roman" w:hAnsi="Cambria" w:cs="Times New Roman"/>
        </w:rPr>
        <w:t>It’s time we unite to make an everlasting impact!</w:t>
      </w:r>
    </w:p>
    <w:p w14:paraId="5E59DA3C" w14:textId="381624FC" w:rsidR="00F767E6" w:rsidRDefault="00F767E6" w:rsidP="00D11588">
      <w:pPr>
        <w:spacing w:after="240"/>
        <w:jc w:val="both"/>
        <w:rPr>
          <w:rFonts w:ascii="Times New Roman" w:eastAsia="Times New Roman" w:hAnsi="Times New Roman" w:cs="Times New Roman"/>
          <w:lang w:eastAsia="zh-CN"/>
        </w:rPr>
      </w:pPr>
    </w:p>
    <w:p w14:paraId="4495B4AF" w14:textId="77777777" w:rsidR="00F767E6" w:rsidRPr="00D11588" w:rsidRDefault="00F767E6" w:rsidP="00D11588">
      <w:pPr>
        <w:spacing w:after="240"/>
        <w:jc w:val="both"/>
        <w:rPr>
          <w:rFonts w:ascii="Times New Roman" w:eastAsia="Times New Roman" w:hAnsi="Times New Roman" w:cs="Times New Roman"/>
          <w:lang w:eastAsia="zh-CN"/>
        </w:rPr>
      </w:pPr>
    </w:p>
    <w:p w14:paraId="27F07A6E" w14:textId="77777777" w:rsidR="00D11588" w:rsidRPr="00F767E6" w:rsidRDefault="00D11588" w:rsidP="00D11588">
      <w:pPr>
        <w:jc w:val="both"/>
        <w:rPr>
          <w:rFonts w:ascii="Times New Roman" w:hAnsi="Times New Roman" w:cs="Times New Roman"/>
          <w:b/>
          <w:highlight w:val="yellow"/>
          <w:lang w:eastAsia="zh-CN"/>
        </w:rPr>
      </w:pPr>
      <w:r w:rsidRPr="00F767E6">
        <w:rPr>
          <w:rFonts w:ascii="Times New Roman" w:hAnsi="Times New Roman" w:cs="Times New Roman"/>
          <w:b/>
          <w:bCs/>
          <w:color w:val="000000"/>
          <w:highlight w:val="yellow"/>
          <w:lang w:eastAsia="zh-CN"/>
        </w:rPr>
        <w:t>VP of Academic Affairs</w:t>
      </w:r>
    </w:p>
    <w:p w14:paraId="4F95A028" w14:textId="77777777" w:rsidR="00D11588" w:rsidRPr="00D11588" w:rsidRDefault="00D11588" w:rsidP="00D11588">
      <w:pPr>
        <w:jc w:val="both"/>
        <w:rPr>
          <w:rFonts w:ascii="Times New Roman" w:hAnsi="Times New Roman" w:cs="Times New Roman"/>
          <w:b/>
          <w:lang w:eastAsia="zh-CN"/>
        </w:rPr>
      </w:pPr>
      <w:r w:rsidRPr="00F767E6">
        <w:rPr>
          <w:rFonts w:ascii="Times New Roman" w:hAnsi="Times New Roman" w:cs="Times New Roman"/>
          <w:bCs/>
          <w:color w:val="000000"/>
          <w:highlight w:val="yellow"/>
          <w:lang w:eastAsia="zh-CN"/>
        </w:rPr>
        <w:t>Ashley Wright</w:t>
      </w:r>
      <w:r w:rsidRPr="00F767E6">
        <w:rPr>
          <w:rFonts w:ascii="Times New Roman" w:hAnsi="Times New Roman" w:cs="Times New Roman"/>
          <w:b/>
          <w:bCs/>
          <w:color w:val="000000"/>
          <w:highlight w:val="yellow"/>
          <w:lang w:eastAsia="zh-CN"/>
        </w:rPr>
        <w:t xml:space="preserve"> (Moving Forward Slate)</w:t>
      </w:r>
    </w:p>
    <w:p w14:paraId="3A2E0256" w14:textId="77777777" w:rsidR="00D11588" w:rsidRPr="00D11588" w:rsidRDefault="00D11588" w:rsidP="00D11588">
      <w:pPr>
        <w:jc w:val="both"/>
        <w:rPr>
          <w:rFonts w:ascii="Times New Roman" w:eastAsia="Times New Roman" w:hAnsi="Times New Roman" w:cs="Times New Roman"/>
          <w:lang w:eastAsia="zh-CN"/>
        </w:rPr>
      </w:pPr>
    </w:p>
    <w:p w14:paraId="121C74FD"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Bruin Friends &amp; Colleagues,</w:t>
      </w:r>
    </w:p>
    <w:p w14:paraId="68C0B5EB" w14:textId="77777777" w:rsidR="00D11588" w:rsidRPr="00D11588" w:rsidRDefault="00D11588" w:rsidP="00D11588">
      <w:pPr>
        <w:jc w:val="both"/>
        <w:rPr>
          <w:rFonts w:ascii="Times New Roman" w:eastAsia="Times New Roman" w:hAnsi="Times New Roman" w:cs="Times New Roman"/>
          <w:lang w:eastAsia="zh-CN"/>
        </w:rPr>
      </w:pPr>
    </w:p>
    <w:p w14:paraId="440FF86C"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It is with great excitement and duty that I run to serve as your VP of Academic Affairs and GSA Rep to the UCLA Academic Senate. I am a first year MBA student with a passion for connecting student interests across programs to drive change. As an elected Anderson School of Business GSA Representative my first year, I piloted the first </w:t>
      </w:r>
      <w:proofErr w:type="spellStart"/>
      <w:r w:rsidRPr="00D11588">
        <w:rPr>
          <w:rFonts w:ascii="Times New Roman" w:hAnsi="Times New Roman" w:cs="Times New Roman"/>
          <w:color w:val="000000"/>
          <w:lang w:eastAsia="zh-CN"/>
        </w:rPr>
        <w:t>Interdisci</w:t>
      </w:r>
      <w:proofErr w:type="spellEnd"/>
      <w:r w:rsidRPr="00D11588">
        <w:rPr>
          <w:rFonts w:ascii="Times New Roman" w:hAnsi="Times New Roman" w:cs="Times New Roman"/>
          <w:color w:val="000000"/>
          <w:lang w:eastAsia="zh-CN"/>
        </w:rPr>
        <w:t>-Dinner series, connecting more than 60 UCLA Graduate students across 10+ schools around shared interest areas of Communities &amp; Development, Entertainment, and Entrepreneurship. As your VP of Academic Affairs, I aim to strengthen this connection across schools and interest areas as well as:</w:t>
      </w:r>
    </w:p>
    <w:p w14:paraId="33BA3155" w14:textId="77777777" w:rsidR="00D11588" w:rsidRPr="00D11588" w:rsidRDefault="00D11588" w:rsidP="00D11588">
      <w:pPr>
        <w:numPr>
          <w:ilvl w:val="0"/>
          <w:numId w:val="1"/>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Make it easier to identify and apply for available TA positions</w:t>
      </w:r>
    </w:p>
    <w:p w14:paraId="09036B84" w14:textId="77777777" w:rsidR="00D11588" w:rsidRPr="00D11588" w:rsidRDefault="00D11588" w:rsidP="00D11588">
      <w:pPr>
        <w:numPr>
          <w:ilvl w:val="0"/>
          <w:numId w:val="1"/>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Drive diverse representation on graduate student committees</w:t>
      </w:r>
    </w:p>
    <w:p w14:paraId="63404E10" w14:textId="77777777" w:rsidR="00D11588" w:rsidRPr="00D11588" w:rsidRDefault="00D11588" w:rsidP="00D11588">
      <w:pPr>
        <w:numPr>
          <w:ilvl w:val="0"/>
          <w:numId w:val="1"/>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Support and champion academic councils in setting and accomplishing their goals</w:t>
      </w:r>
    </w:p>
    <w:p w14:paraId="34FFB4F9" w14:textId="77777777" w:rsidR="00D11588" w:rsidRPr="00D11588" w:rsidRDefault="00D11588" w:rsidP="00D11588">
      <w:pPr>
        <w:jc w:val="both"/>
        <w:rPr>
          <w:rFonts w:ascii="Times New Roman" w:eastAsia="Times New Roman" w:hAnsi="Times New Roman" w:cs="Times New Roman"/>
          <w:lang w:eastAsia="zh-CN"/>
        </w:rPr>
      </w:pPr>
    </w:p>
    <w:p w14:paraId="19873A5A" w14:textId="77777777" w:rsidR="006C4FEE"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Let’s keep </w:t>
      </w:r>
      <w:r w:rsidRPr="00D11588">
        <w:rPr>
          <w:rFonts w:ascii="Times New Roman" w:hAnsi="Times New Roman" w:cs="Times New Roman"/>
          <w:b/>
          <w:bCs/>
          <w:color w:val="000000"/>
          <w:lang w:eastAsia="zh-CN"/>
        </w:rPr>
        <w:t>Moving Forward</w:t>
      </w:r>
      <w:r w:rsidRPr="00D11588">
        <w:rPr>
          <w:rFonts w:ascii="Times New Roman" w:hAnsi="Times New Roman" w:cs="Times New Roman"/>
          <w:color w:val="000000"/>
          <w:lang w:eastAsia="zh-CN"/>
        </w:rPr>
        <w:t>!</w:t>
      </w:r>
    </w:p>
    <w:p w14:paraId="02360FCD" w14:textId="77777777" w:rsidR="006C4FEE" w:rsidRDefault="006C4FEE" w:rsidP="00D11588">
      <w:pPr>
        <w:jc w:val="both"/>
        <w:rPr>
          <w:rFonts w:ascii="Times New Roman" w:hAnsi="Times New Roman" w:cs="Times New Roman"/>
          <w:lang w:eastAsia="zh-CN"/>
        </w:rPr>
      </w:pPr>
    </w:p>
    <w:p w14:paraId="755B6380" w14:textId="73D66037" w:rsidR="00D11588" w:rsidRPr="006C4FEE" w:rsidRDefault="00D11588" w:rsidP="00D11588">
      <w:pPr>
        <w:jc w:val="both"/>
        <w:rPr>
          <w:rFonts w:ascii="Times New Roman" w:hAnsi="Times New Roman" w:cs="Times New Roman"/>
          <w:lang w:eastAsia="zh-CN"/>
        </w:rPr>
      </w:pPr>
      <w:bookmarkStart w:id="0" w:name="_GoBack"/>
      <w:bookmarkEnd w:id="0"/>
      <w:r w:rsidRPr="00F767E6">
        <w:rPr>
          <w:rFonts w:ascii="Times New Roman" w:hAnsi="Times New Roman" w:cs="Times New Roman"/>
          <w:b/>
          <w:bCs/>
          <w:color w:val="000000"/>
          <w:highlight w:val="yellow"/>
          <w:lang w:eastAsia="zh-CN"/>
        </w:rPr>
        <w:t>VP of External Affairs</w:t>
      </w:r>
    </w:p>
    <w:p w14:paraId="4E05161E" w14:textId="77777777" w:rsidR="00D11588" w:rsidRPr="00D11588" w:rsidRDefault="00D11588" w:rsidP="00D11588">
      <w:pPr>
        <w:jc w:val="both"/>
        <w:rPr>
          <w:rFonts w:ascii="Times New Roman" w:hAnsi="Times New Roman" w:cs="Times New Roman"/>
          <w:b/>
          <w:lang w:eastAsia="zh-CN"/>
        </w:rPr>
      </w:pPr>
      <w:r w:rsidRPr="00F767E6">
        <w:rPr>
          <w:rFonts w:ascii="Times New Roman" w:hAnsi="Times New Roman" w:cs="Times New Roman"/>
          <w:bCs/>
          <w:color w:val="000000"/>
          <w:highlight w:val="yellow"/>
          <w:lang w:eastAsia="zh-CN"/>
        </w:rPr>
        <w:t xml:space="preserve">Michelle Ellis </w:t>
      </w:r>
      <w:proofErr w:type="spellStart"/>
      <w:r w:rsidRPr="00F767E6">
        <w:rPr>
          <w:rFonts w:ascii="Times New Roman" w:hAnsi="Times New Roman" w:cs="Times New Roman"/>
          <w:bCs/>
          <w:color w:val="000000"/>
          <w:highlight w:val="yellow"/>
          <w:lang w:eastAsia="zh-CN"/>
        </w:rPr>
        <w:t>Viorato</w:t>
      </w:r>
      <w:proofErr w:type="spellEnd"/>
      <w:r w:rsidRPr="00F767E6">
        <w:rPr>
          <w:rFonts w:ascii="Times New Roman" w:hAnsi="Times New Roman" w:cs="Times New Roman"/>
          <w:b/>
          <w:bCs/>
          <w:color w:val="000000"/>
          <w:highlight w:val="yellow"/>
          <w:lang w:eastAsia="zh-CN"/>
        </w:rPr>
        <w:t xml:space="preserve"> (Moving Forward Slate)</w:t>
      </w:r>
    </w:p>
    <w:p w14:paraId="342E570A"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222222"/>
          <w:shd w:val="clear" w:color="auto" w:fill="FFFFFF"/>
          <w:lang w:eastAsia="zh-CN"/>
        </w:rPr>
        <w:t xml:space="preserve"> </w:t>
      </w:r>
    </w:p>
    <w:p w14:paraId="70CDE1D0"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Hi Bruins!</w:t>
      </w:r>
    </w:p>
    <w:p w14:paraId="255CD7D5"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222222"/>
          <w:shd w:val="clear" w:color="auto" w:fill="FFFFFF"/>
          <w:lang w:eastAsia="zh-CN"/>
        </w:rPr>
        <w:t xml:space="preserve"> </w:t>
      </w:r>
    </w:p>
    <w:p w14:paraId="75D0D62D"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It is without hesitation that I seek to be your next VP for External Affairs (VPEX). I currently serve the external affairs office as its chief of staff. In this capacity, I’ve advocated for transparent and equitable representation of graduate and professional students in the UC. As your next VPEX, I will amplify the voice of UCLA students who are driving conversations on issues that affect us the most. I also plan to work on the following:</w:t>
      </w:r>
    </w:p>
    <w:p w14:paraId="67B56758"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222222"/>
          <w:shd w:val="clear" w:color="auto" w:fill="FFFFFF"/>
          <w:lang w:eastAsia="zh-CN"/>
        </w:rPr>
        <w:t xml:space="preserve"> </w:t>
      </w:r>
    </w:p>
    <w:p w14:paraId="354A837F"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 xml:space="preserve">Collaborate with </w:t>
      </w:r>
      <w:r w:rsidRPr="00D11588">
        <w:rPr>
          <w:rFonts w:ascii="Times New Roman" w:hAnsi="Times New Roman" w:cs="Times New Roman"/>
          <w:b/>
          <w:bCs/>
          <w:color w:val="000000"/>
          <w:lang w:eastAsia="zh-CN"/>
        </w:rPr>
        <w:t>Westwood Forward</w:t>
      </w:r>
      <w:r w:rsidRPr="00D11588">
        <w:rPr>
          <w:rFonts w:ascii="Times New Roman" w:hAnsi="Times New Roman" w:cs="Times New Roman"/>
          <w:color w:val="000000"/>
          <w:lang w:eastAsia="zh-CN"/>
        </w:rPr>
        <w:t xml:space="preserve"> to establish a new neighborhood council</w:t>
      </w:r>
    </w:p>
    <w:p w14:paraId="06A36187"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Advocate for the expansion of first-generation and non-traditional graduate students</w:t>
      </w:r>
    </w:p>
    <w:p w14:paraId="44E128F9"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 xml:space="preserve"> Bring the grievances of parenting students at the UC </w:t>
      </w:r>
      <w:proofErr w:type="spellStart"/>
      <w:r w:rsidRPr="00D11588">
        <w:rPr>
          <w:rFonts w:ascii="Times New Roman" w:hAnsi="Times New Roman" w:cs="Times New Roman"/>
          <w:color w:val="000000"/>
          <w:lang w:eastAsia="zh-CN"/>
        </w:rPr>
        <w:t>systemwide</w:t>
      </w:r>
      <w:proofErr w:type="spellEnd"/>
      <w:r w:rsidRPr="00D11588">
        <w:rPr>
          <w:rFonts w:ascii="Times New Roman" w:hAnsi="Times New Roman" w:cs="Times New Roman"/>
          <w:color w:val="000000"/>
          <w:lang w:eastAsia="zh-CN"/>
        </w:rPr>
        <w:t xml:space="preserve"> level</w:t>
      </w:r>
    </w:p>
    <w:p w14:paraId="0CEDA364"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Continue undergraduate-graduate partnerships</w:t>
      </w:r>
    </w:p>
    <w:p w14:paraId="13A1D905"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Build on our capacity for state &amp; federal advocacy</w:t>
      </w:r>
    </w:p>
    <w:p w14:paraId="430F564E" w14:textId="77777777" w:rsidR="00D11588" w:rsidRPr="00D11588" w:rsidRDefault="00D11588" w:rsidP="00D11588">
      <w:pPr>
        <w:numPr>
          <w:ilvl w:val="0"/>
          <w:numId w:val="2"/>
        </w:numPr>
        <w:jc w:val="both"/>
        <w:textAlignment w:val="baseline"/>
        <w:rPr>
          <w:rFonts w:ascii="Times New Roman" w:hAnsi="Times New Roman" w:cs="Times New Roman"/>
          <w:color w:val="000000"/>
          <w:lang w:eastAsia="zh-CN"/>
        </w:rPr>
      </w:pPr>
      <w:r w:rsidRPr="00D11588">
        <w:rPr>
          <w:rFonts w:ascii="Times New Roman" w:hAnsi="Times New Roman" w:cs="Times New Roman"/>
          <w:color w:val="000000"/>
          <w:lang w:eastAsia="zh-CN"/>
        </w:rPr>
        <w:t>Establish an LA graduate advocacy coalition to partner with local CSU's and private universities</w:t>
      </w:r>
    </w:p>
    <w:p w14:paraId="3E6EBEBC" w14:textId="77777777" w:rsidR="00D11588" w:rsidRPr="00D11588" w:rsidRDefault="00D11588" w:rsidP="00D11588">
      <w:pPr>
        <w:jc w:val="both"/>
        <w:rPr>
          <w:rFonts w:ascii="Times New Roman" w:eastAsia="Times New Roman" w:hAnsi="Times New Roman" w:cs="Times New Roman"/>
          <w:lang w:eastAsia="zh-CN"/>
        </w:rPr>
      </w:pPr>
    </w:p>
    <w:p w14:paraId="39980851" w14:textId="77777777" w:rsidR="00D11588" w:rsidRPr="00D11588" w:rsidRDefault="00D11588" w:rsidP="00D11588">
      <w:pPr>
        <w:jc w:val="both"/>
        <w:rPr>
          <w:rFonts w:ascii="Times New Roman" w:hAnsi="Times New Roman" w:cs="Times New Roman"/>
          <w:lang w:eastAsia="zh-CN"/>
        </w:rPr>
      </w:pPr>
      <w:r w:rsidRPr="00D11588">
        <w:rPr>
          <w:rFonts w:ascii="Times New Roman" w:hAnsi="Times New Roman" w:cs="Times New Roman"/>
          <w:color w:val="000000"/>
          <w:lang w:eastAsia="zh-CN"/>
        </w:rPr>
        <w:t xml:space="preserve">Inclusion, collaboration, and community is key! VOTE Michelle </w:t>
      </w:r>
      <w:proofErr w:type="spellStart"/>
      <w:r w:rsidRPr="00D11588">
        <w:rPr>
          <w:rFonts w:ascii="Times New Roman" w:hAnsi="Times New Roman" w:cs="Times New Roman"/>
          <w:color w:val="000000"/>
          <w:lang w:eastAsia="zh-CN"/>
        </w:rPr>
        <w:t>Viorato</w:t>
      </w:r>
      <w:proofErr w:type="spellEnd"/>
      <w:r w:rsidRPr="00D11588">
        <w:rPr>
          <w:rFonts w:ascii="Times New Roman" w:hAnsi="Times New Roman" w:cs="Times New Roman"/>
          <w:color w:val="000000"/>
          <w:lang w:eastAsia="zh-CN"/>
        </w:rPr>
        <w:t xml:space="preserve"> for VPEX and keep </w:t>
      </w:r>
      <w:r w:rsidRPr="00D11588">
        <w:rPr>
          <w:rFonts w:ascii="Times New Roman" w:hAnsi="Times New Roman" w:cs="Times New Roman"/>
          <w:b/>
          <w:bCs/>
          <w:color w:val="000000"/>
          <w:lang w:eastAsia="zh-CN"/>
        </w:rPr>
        <w:t>Moving Forward</w:t>
      </w:r>
      <w:r w:rsidRPr="00D11588">
        <w:rPr>
          <w:rFonts w:ascii="Times New Roman" w:hAnsi="Times New Roman" w:cs="Times New Roman"/>
          <w:color w:val="000000"/>
          <w:lang w:eastAsia="zh-CN"/>
        </w:rPr>
        <w:t>!</w:t>
      </w:r>
    </w:p>
    <w:p w14:paraId="1883D2FC" w14:textId="77777777" w:rsidR="00D11588" w:rsidRPr="00D11588" w:rsidRDefault="00D11588" w:rsidP="00D11588">
      <w:pPr>
        <w:jc w:val="both"/>
        <w:rPr>
          <w:rFonts w:ascii="Times New Roman" w:eastAsia="Times New Roman" w:hAnsi="Times New Roman" w:cs="Times New Roman"/>
          <w:lang w:eastAsia="zh-CN"/>
        </w:rPr>
      </w:pPr>
    </w:p>
    <w:p w14:paraId="1441D2EF" w14:textId="77777777" w:rsidR="00EF6ED6" w:rsidRPr="00D11588" w:rsidRDefault="006C4FEE" w:rsidP="00D11588">
      <w:pPr>
        <w:jc w:val="both"/>
        <w:rPr>
          <w:rFonts w:ascii="Times New Roman" w:hAnsi="Times New Roman" w:cs="Times New Roman"/>
        </w:rPr>
      </w:pPr>
    </w:p>
    <w:sectPr w:rsidR="00EF6ED6" w:rsidRPr="00D11588" w:rsidSect="0005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F2F"/>
    <w:multiLevelType w:val="multilevel"/>
    <w:tmpl w:val="7EC4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168C5"/>
    <w:multiLevelType w:val="hybridMultilevel"/>
    <w:tmpl w:val="25906B86"/>
    <w:lvl w:ilvl="0" w:tplc="006500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94AC0"/>
    <w:multiLevelType w:val="multilevel"/>
    <w:tmpl w:val="C81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27A79"/>
    <w:multiLevelType w:val="hybridMultilevel"/>
    <w:tmpl w:val="931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8"/>
    <w:rsid w:val="00054D79"/>
    <w:rsid w:val="000D1201"/>
    <w:rsid w:val="00142C7E"/>
    <w:rsid w:val="0014626E"/>
    <w:rsid w:val="00397FFB"/>
    <w:rsid w:val="006C4FEE"/>
    <w:rsid w:val="009315A8"/>
    <w:rsid w:val="00B935F6"/>
    <w:rsid w:val="00D11588"/>
    <w:rsid w:val="00F76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958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588"/>
    <w:pPr>
      <w:spacing w:before="100" w:beforeAutospacing="1" w:after="100" w:afterAutospacing="1"/>
    </w:pPr>
    <w:rPr>
      <w:rFonts w:ascii="Times New Roman" w:hAnsi="Times New Roman" w:cs="Times New Roman"/>
      <w:lang w:eastAsia="zh-CN"/>
    </w:rPr>
  </w:style>
  <w:style w:type="character" w:customStyle="1" w:styleId="apple-tab-span">
    <w:name w:val="apple-tab-span"/>
    <w:basedOn w:val="DefaultParagraphFont"/>
    <w:rsid w:val="00D11588"/>
  </w:style>
  <w:style w:type="paragraph" w:styleId="ListParagraph">
    <w:name w:val="List Paragraph"/>
    <w:basedOn w:val="Normal"/>
    <w:uiPriority w:val="34"/>
    <w:qFormat/>
    <w:rsid w:val="00142C7E"/>
    <w:pPr>
      <w:ind w:left="720"/>
      <w:contextualSpacing/>
    </w:pPr>
  </w:style>
  <w:style w:type="paragraph" w:customStyle="1" w:styleId="m-7734820623918916913gmail-msolistparagraph">
    <w:name w:val="m_-7734820623918916913gmail-msolistparagraph"/>
    <w:basedOn w:val="Normal"/>
    <w:rsid w:val="00F767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894">
      <w:bodyDiv w:val="1"/>
      <w:marLeft w:val="0"/>
      <w:marRight w:val="0"/>
      <w:marTop w:val="0"/>
      <w:marBottom w:val="0"/>
      <w:divBdr>
        <w:top w:val="none" w:sz="0" w:space="0" w:color="auto"/>
        <w:left w:val="none" w:sz="0" w:space="0" w:color="auto"/>
        <w:bottom w:val="none" w:sz="0" w:space="0" w:color="auto"/>
        <w:right w:val="none" w:sz="0" w:space="0" w:color="auto"/>
      </w:divBdr>
    </w:div>
    <w:div w:id="88487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dc:creator>
  <cp:keywords/>
  <dc:description/>
  <cp:lastModifiedBy>Microsoft Office User</cp:lastModifiedBy>
  <cp:revision>6</cp:revision>
  <dcterms:created xsi:type="dcterms:W3CDTF">2018-03-17T17:25:00Z</dcterms:created>
  <dcterms:modified xsi:type="dcterms:W3CDTF">2018-03-18T06:17:00Z</dcterms:modified>
</cp:coreProperties>
</file>