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60554" w:rsidRDefault="006B6473">
      <w:r>
        <w:t xml:space="preserve">Hey Bruins! My name is </w:t>
      </w:r>
      <w:r>
        <w:rPr>
          <w:b/>
        </w:rPr>
        <w:t>JP Santos</w:t>
      </w:r>
      <w:r>
        <w:t>, a 4</w:t>
      </w:r>
      <w:r>
        <w:rPr>
          <w:vertAlign w:val="superscript"/>
        </w:rPr>
        <w:t>th</w:t>
      </w:r>
      <w:r>
        <w:t xml:space="preserve"> year PhD candidate in Electrical Engineering. This past year, I was honored to serve as your External VP, where I worked to better mentorship standards and advising for graduate researchers. I also worked on making UCLA resources more accessible to our st</w:t>
      </w:r>
      <w:r>
        <w:t>udent body. And finally, I continued to work with UCLA administrators to lower housing costs.</w:t>
      </w:r>
    </w:p>
    <w:p w14:paraId="00000002" w14:textId="77777777" w:rsidR="00660554" w:rsidRDefault="00660554"/>
    <w:p w14:paraId="00000003" w14:textId="77777777" w:rsidR="00660554" w:rsidRDefault="006B6473">
      <w:bookmarkStart w:id="0" w:name="_heading=h.gjdgxs" w:colFirst="0" w:colLast="0"/>
      <w:bookmarkEnd w:id="0"/>
      <w:r>
        <w:t xml:space="preserve">I am running as your next GSA President because I believe that </w:t>
      </w:r>
      <w:r>
        <w:rPr>
          <w:b/>
          <w:u w:val="single"/>
        </w:rPr>
        <w:t>with your help, we can have the best graduate school experience now and for future students</w:t>
      </w:r>
      <w:r>
        <w:t xml:space="preserve">. </w:t>
      </w:r>
      <w:r>
        <w:rPr>
          <w:b/>
          <w:u w:val="single"/>
        </w:rPr>
        <w:t>We ar</w:t>
      </w:r>
      <w:r>
        <w:rPr>
          <w:b/>
          <w:u w:val="single"/>
        </w:rPr>
        <w:t>e what makes this campus special</w:t>
      </w:r>
      <w:r>
        <w:t>. Specifically, I will work to:</w:t>
      </w:r>
    </w:p>
    <w:p w14:paraId="00000004" w14:textId="77777777" w:rsidR="00660554" w:rsidRDefault="00660554"/>
    <w:p w14:paraId="00000005" w14:textId="77777777" w:rsidR="00660554" w:rsidRDefault="006B6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Improve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GradBars</w:t>
      </w:r>
      <w:proofErr w:type="spellEnd"/>
      <w:r>
        <w:rPr>
          <w:color w:val="000000"/>
        </w:rPr>
        <w:t xml:space="preserve"> and social events highlighting our diverse students </w:t>
      </w:r>
    </w:p>
    <w:p w14:paraId="00000006" w14:textId="77777777" w:rsidR="00660554" w:rsidRDefault="006B6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Fight</w:t>
      </w:r>
      <w:r>
        <w:rPr>
          <w:color w:val="000000"/>
        </w:rPr>
        <w:t xml:space="preserve"> for TA, GSR, RA mentorship standards </w:t>
      </w:r>
    </w:p>
    <w:p w14:paraId="00000007" w14:textId="77777777" w:rsidR="00660554" w:rsidRDefault="006B6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Support</w:t>
      </w:r>
      <w:r>
        <w:rPr>
          <w:color w:val="000000"/>
        </w:rPr>
        <w:t xml:space="preserve"> COLA for All!</w:t>
      </w:r>
    </w:p>
    <w:p w14:paraId="00000008" w14:textId="77777777" w:rsidR="00660554" w:rsidRDefault="006B6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Better</w:t>
      </w:r>
      <w:r>
        <w:rPr>
          <w:color w:val="000000"/>
        </w:rPr>
        <w:t xml:space="preserve"> access to campus resources</w:t>
      </w:r>
    </w:p>
    <w:p w14:paraId="00000009" w14:textId="77777777" w:rsidR="00660554" w:rsidRDefault="00660554"/>
    <w:p w14:paraId="0000000A" w14:textId="77777777" w:rsidR="00660554" w:rsidRDefault="006B6473">
      <w:r>
        <w:rPr>
          <w:b/>
        </w:rPr>
        <w:t>Together</w:t>
      </w:r>
      <w:r>
        <w:t>, we will fi</w:t>
      </w:r>
      <w:r>
        <w:t xml:space="preserve">ght for more </w:t>
      </w:r>
      <w:sdt>
        <w:sdtPr>
          <w:tag w:val="goog_rdk_0"/>
          <w:id w:val="-729620182"/>
        </w:sdtPr>
        <w:sdtEndPr/>
        <w:sdtContent/>
      </w:sdt>
      <w:sdt>
        <w:sdtPr>
          <w:tag w:val="goog_rdk_1"/>
          <w:id w:val="2074776209"/>
        </w:sdtPr>
        <w:sdtEndPr/>
        <w:sdtContent/>
      </w:sdt>
      <w:sdt>
        <w:sdtPr>
          <w:tag w:val="goog_rdk_2"/>
          <w:id w:val="800501657"/>
        </w:sdtPr>
        <w:sdtEndPr/>
        <w:sdtContent/>
      </w:sdt>
      <w:r>
        <w:rPr>
          <w:b/>
        </w:rPr>
        <w:t>T</w:t>
      </w:r>
      <w:r>
        <w:t xml:space="preserve">ransparency, </w:t>
      </w:r>
      <w:r>
        <w:rPr>
          <w:b/>
        </w:rPr>
        <w:t>A</w:t>
      </w:r>
      <w:r>
        <w:t xml:space="preserve">ccessibility, and </w:t>
      </w:r>
      <w:proofErr w:type="spellStart"/>
      <w:r>
        <w:rPr>
          <w:b/>
        </w:rPr>
        <w:t>CO</w:t>
      </w:r>
      <w:r>
        <w:t>llaboration</w:t>
      </w:r>
      <w:proofErr w:type="spellEnd"/>
      <w:r>
        <w:t xml:space="preserve">. Vote for </w:t>
      </w:r>
      <w:r>
        <w:rPr>
          <w:b/>
        </w:rPr>
        <w:t>TACO</w:t>
      </w:r>
      <w:r>
        <w:t xml:space="preserve">, </w:t>
      </w:r>
      <w:r>
        <w:rPr>
          <w:b/>
        </w:rPr>
        <w:t>vote for JP</w:t>
      </w:r>
      <w:r>
        <w:t>!</w:t>
      </w:r>
      <w:bookmarkStart w:id="1" w:name="_GoBack"/>
      <w:bookmarkEnd w:id="1"/>
    </w:p>
    <w:sectPr w:rsidR="006605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91499"/>
    <w:multiLevelType w:val="multilevel"/>
    <w:tmpl w:val="B134A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54"/>
    <w:rsid w:val="00660554"/>
    <w:rsid w:val="006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4F34C92-136A-0E46-A6DE-8B4489DB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C7DB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6Cd+uISuykciQZikgQ+XTkRFAA==">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Santos</dc:creator>
  <cp:lastModifiedBy>JP Santos</cp:lastModifiedBy>
  <cp:revision>2</cp:revision>
  <dcterms:created xsi:type="dcterms:W3CDTF">2020-02-24T05:56:00Z</dcterms:created>
  <dcterms:modified xsi:type="dcterms:W3CDTF">2020-02-26T01:37:00Z</dcterms:modified>
</cp:coreProperties>
</file>